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492765">
        <w:rPr>
          <w:b/>
          <w:sz w:val="28"/>
          <w:szCs w:val="28"/>
        </w:rPr>
        <w:t>5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492765">
        <w:rPr>
          <w:sz w:val="28"/>
          <w:szCs w:val="28"/>
        </w:rPr>
        <w:t xml:space="preserve">из текста </w:t>
      </w:r>
      <w:r>
        <w:rPr>
          <w:sz w:val="28"/>
          <w:szCs w:val="28"/>
        </w:rPr>
        <w:t>предложение</w:t>
      </w:r>
      <w:r w:rsidR="00492765">
        <w:rPr>
          <w:sz w:val="28"/>
          <w:szCs w:val="28"/>
        </w:rPr>
        <w:t xml:space="preserve"> 2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408CB" w:rsidRDefault="00034BDC" w:rsidP="006408CB">
      <w:pPr>
        <w:rPr>
          <w:sz w:val="28"/>
          <w:szCs w:val="28"/>
        </w:rPr>
      </w:pPr>
      <w:r>
        <w:rPr>
          <w:sz w:val="28"/>
          <w:szCs w:val="28"/>
        </w:rPr>
        <w:t>Алфавит, километр, крапива, магазин.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предложении найди слово, в кот</w:t>
      </w:r>
      <w:r w:rsidR="00034BDC">
        <w:rPr>
          <w:sz w:val="28"/>
          <w:szCs w:val="28"/>
        </w:rPr>
        <w:t>ором все согласные звуки звонкие мягкие</w:t>
      </w:r>
      <w:r>
        <w:rPr>
          <w:sz w:val="28"/>
          <w:szCs w:val="28"/>
        </w:rPr>
        <w:t>. Выпиши это слово.</w:t>
      </w:r>
    </w:p>
    <w:p w:rsidR="00034BDC" w:rsidRDefault="00034BDC" w:rsidP="006408CB">
      <w:pPr>
        <w:rPr>
          <w:sz w:val="28"/>
          <w:szCs w:val="28"/>
        </w:rPr>
      </w:pPr>
      <w:r>
        <w:rPr>
          <w:sz w:val="28"/>
          <w:szCs w:val="28"/>
        </w:rPr>
        <w:t>На всей земле нет птиц красивее наших лебедей.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034BDC">
        <w:rPr>
          <w:b/>
          <w:sz w:val="28"/>
          <w:szCs w:val="28"/>
        </w:rPr>
        <w:t>день</w:t>
      </w:r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492765" w:rsidRDefault="00492765" w:rsidP="00492765">
      <w:pPr>
        <w:spacing w:after="0"/>
        <w:ind w:firstLine="709"/>
        <w:jc w:val="center"/>
        <w:rPr>
          <w:sz w:val="24"/>
          <w:szCs w:val="24"/>
        </w:rPr>
      </w:pPr>
      <w:r w:rsidRPr="00492765">
        <w:rPr>
          <w:sz w:val="24"/>
          <w:szCs w:val="24"/>
        </w:rPr>
        <w:t>Цирк</w:t>
      </w:r>
    </w:p>
    <w:p w:rsidR="00492765" w:rsidRDefault="00492765" w:rsidP="00492765">
      <w:pPr>
        <w:spacing w:after="0"/>
        <w:ind w:firstLine="709"/>
        <w:rPr>
          <w:sz w:val="24"/>
          <w:szCs w:val="24"/>
        </w:rPr>
      </w:pPr>
      <w:r w:rsidRPr="00492765">
        <w:rPr>
          <w:sz w:val="24"/>
          <w:szCs w:val="24"/>
        </w:rPr>
        <w:t xml:space="preserve">Если бы вы жили в маленьком городке далеко от столицы, ваше сердце тоже билось бы сильнее в этот день. В город вошёл </w:t>
      </w:r>
      <w:r>
        <w:rPr>
          <w:sz w:val="24"/>
          <w:szCs w:val="24"/>
        </w:rPr>
        <w:t>бродячий цирк. Уже больше недели пестрели афиши.</w:t>
      </w:r>
    </w:p>
    <w:p w:rsidR="00492765" w:rsidRDefault="00492765" w:rsidP="00492765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И вот медленно движутся повозки с разным скарбом: тюками, ящиками, бочками, клетками. Ведут слона. В клетке тяжело дышат львы, вертятся и кричат громкими голосами разноцветные попугаи.</w:t>
      </w:r>
    </w:p>
    <w:p w:rsidR="00492765" w:rsidRDefault="00492765" w:rsidP="00492765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Цирк остановился на выгоне, где пасутся коровы. Они мычат от страха и сбиваются в кучу.</w:t>
      </w:r>
    </w:p>
    <w:p w:rsidR="00492765" w:rsidRDefault="00492765" w:rsidP="00492765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У вечеру поставят шатры для утреннего выступления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Но уже сейчас толпы зевак торопятся к цирку.</w:t>
      </w:r>
    </w:p>
    <w:p w:rsidR="00492765" w:rsidRPr="00492765" w:rsidRDefault="00492765" w:rsidP="00492765">
      <w:pPr>
        <w:spacing w:after="0"/>
        <w:ind w:firstLine="709"/>
        <w:rPr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492765" w:rsidRDefault="00492765" w:rsidP="00463596">
      <w:pPr>
        <w:ind w:firstLine="708"/>
        <w:jc w:val="center"/>
        <w:rPr>
          <w:b/>
          <w:sz w:val="24"/>
          <w:szCs w:val="24"/>
        </w:rPr>
      </w:pPr>
    </w:p>
    <w:p w:rsidR="00492765" w:rsidRDefault="00492765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492765" w:rsidP="00C879A1">
      <w:pPr>
        <w:rPr>
          <w:sz w:val="24"/>
          <w:szCs w:val="24"/>
        </w:rPr>
      </w:pPr>
      <w:r>
        <w:rPr>
          <w:sz w:val="24"/>
          <w:szCs w:val="24"/>
        </w:rPr>
        <w:t>2.  Выпиши из текста</w:t>
      </w:r>
      <w:r w:rsidR="00C879A1" w:rsidRPr="00C86BB4">
        <w:rPr>
          <w:sz w:val="24"/>
          <w:szCs w:val="24"/>
        </w:rPr>
        <w:t xml:space="preserve"> предложение</w:t>
      </w:r>
      <w:r>
        <w:rPr>
          <w:sz w:val="24"/>
          <w:szCs w:val="24"/>
        </w:rPr>
        <w:t xml:space="preserve"> 2</w:t>
      </w:r>
      <w:r w:rsidR="00C879A1"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/>
      </w:tblPr>
      <w:tblGrid>
        <w:gridCol w:w="7905"/>
        <w:gridCol w:w="1666"/>
      </w:tblGrid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5A5D39" w:rsidRPr="005A5D3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2765">
              <w:rPr>
                <w:sz w:val="16"/>
                <w:szCs w:val="16"/>
              </w:rPr>
              <w:t>пред</w:t>
            </w:r>
            <w:r w:rsidRPr="005A5D39">
              <w:rPr>
                <w:sz w:val="16"/>
                <w:szCs w:val="16"/>
              </w:rPr>
              <w:t xml:space="preserve">    </w:t>
            </w:r>
            <w:proofErr w:type="spellStart"/>
            <w:proofErr w:type="gramStart"/>
            <w:r w:rsidR="00492765">
              <w:rPr>
                <w:sz w:val="16"/>
                <w:szCs w:val="16"/>
              </w:rPr>
              <w:t>сущ</w:t>
            </w:r>
            <w:proofErr w:type="spellEnd"/>
            <w:proofErr w:type="gramEnd"/>
            <w:r w:rsidR="00492765">
              <w:rPr>
                <w:sz w:val="16"/>
                <w:szCs w:val="16"/>
              </w:rPr>
              <w:t xml:space="preserve">   </w:t>
            </w:r>
            <w:r w:rsidRPr="005A5D39">
              <w:rPr>
                <w:sz w:val="16"/>
                <w:szCs w:val="16"/>
              </w:rPr>
              <w:t xml:space="preserve">  </w:t>
            </w:r>
            <w:proofErr w:type="spellStart"/>
            <w:r w:rsidRPr="005A5D39">
              <w:rPr>
                <w:sz w:val="16"/>
                <w:szCs w:val="16"/>
              </w:rPr>
              <w:t>глаг</w:t>
            </w:r>
            <w:proofErr w:type="spellEnd"/>
            <w:r w:rsidRPr="005A5D39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</w:t>
            </w:r>
            <w:r w:rsidR="00492765">
              <w:rPr>
                <w:sz w:val="16"/>
                <w:szCs w:val="16"/>
              </w:rPr>
              <w:t xml:space="preserve">     </w:t>
            </w:r>
            <w:proofErr w:type="spellStart"/>
            <w:r w:rsidR="00492765">
              <w:rPr>
                <w:sz w:val="16"/>
                <w:szCs w:val="16"/>
              </w:rPr>
              <w:t>прил</w:t>
            </w:r>
            <w:proofErr w:type="spellEnd"/>
            <w:r w:rsidRPr="005A5D3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</w:t>
            </w:r>
            <w:r w:rsidRPr="005A5D39">
              <w:rPr>
                <w:sz w:val="16"/>
                <w:szCs w:val="16"/>
              </w:rPr>
              <w:t xml:space="preserve"> </w:t>
            </w:r>
            <w:r w:rsidR="00492765">
              <w:rPr>
                <w:sz w:val="16"/>
                <w:szCs w:val="16"/>
              </w:rPr>
              <w:t xml:space="preserve">  </w:t>
            </w:r>
            <w:r w:rsidRPr="005A5D39">
              <w:rPr>
                <w:sz w:val="16"/>
                <w:szCs w:val="16"/>
              </w:rPr>
              <w:t xml:space="preserve"> </w:t>
            </w:r>
            <w:proofErr w:type="spellStart"/>
            <w:r w:rsidRPr="005A5D39">
              <w:rPr>
                <w:sz w:val="16"/>
                <w:szCs w:val="16"/>
              </w:rPr>
              <w:t>сущ</w:t>
            </w:r>
            <w:proofErr w:type="spellEnd"/>
            <w:r w:rsidRPr="005A5D39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  </w:t>
            </w:r>
            <w:r w:rsidR="00492765">
              <w:rPr>
                <w:sz w:val="16"/>
                <w:szCs w:val="16"/>
              </w:rPr>
              <w:t xml:space="preserve">  </w:t>
            </w:r>
            <w:r w:rsidRPr="005A5D39">
              <w:rPr>
                <w:sz w:val="16"/>
                <w:szCs w:val="16"/>
              </w:rPr>
              <w:t xml:space="preserve">   </w:t>
            </w:r>
          </w:p>
          <w:p w:rsidR="00C879A1" w:rsidRPr="00C86BB4" w:rsidRDefault="00492765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город </w:t>
            </w:r>
            <w:r w:rsidRPr="00492765">
              <w:rPr>
                <w:sz w:val="24"/>
                <w:szCs w:val="24"/>
                <w:u w:val="double"/>
              </w:rPr>
              <w:t xml:space="preserve">вошёл </w:t>
            </w:r>
            <w:r>
              <w:rPr>
                <w:sz w:val="24"/>
                <w:szCs w:val="24"/>
              </w:rPr>
              <w:t xml:space="preserve">бродячий </w:t>
            </w:r>
            <w:r w:rsidRPr="00492765">
              <w:rPr>
                <w:sz w:val="24"/>
                <w:szCs w:val="24"/>
                <w:u w:val="single"/>
              </w:rPr>
              <w:t>цирк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C879A1">
        <w:tc>
          <w:tcPr>
            <w:tcW w:w="7905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666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034BDC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АлфавИт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киломЕтр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крапИва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магазИн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предложении найди слово, в кот</w:t>
      </w:r>
      <w:r w:rsidR="00034BDC">
        <w:rPr>
          <w:sz w:val="24"/>
          <w:szCs w:val="24"/>
        </w:rPr>
        <w:t>ором все согласные звуки звонкие мягкие</w:t>
      </w:r>
      <w:r w:rsidRPr="00C86BB4">
        <w:rPr>
          <w:sz w:val="24"/>
          <w:szCs w:val="24"/>
        </w:rPr>
        <w:t>. Выпиши это слово.</w:t>
      </w:r>
    </w:p>
    <w:p w:rsidR="0074535C" w:rsidRPr="00C86BB4" w:rsidRDefault="00034BDC" w:rsidP="0074535C">
      <w:pPr>
        <w:rPr>
          <w:sz w:val="24"/>
          <w:szCs w:val="24"/>
        </w:rPr>
      </w:pPr>
      <w:r w:rsidRPr="00034BDC">
        <w:rPr>
          <w:sz w:val="24"/>
          <w:szCs w:val="24"/>
        </w:rPr>
        <w:t>На всей земле нет птиц красивее наших лебедей.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 правильном ответе должно быть слово огорода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A664C5">
        <w:rPr>
          <w:b/>
          <w:sz w:val="24"/>
          <w:szCs w:val="24"/>
        </w:rPr>
        <w:t xml:space="preserve">день </w:t>
      </w:r>
      <w:r w:rsidRPr="00C86BB4">
        <w:rPr>
          <w:sz w:val="24"/>
          <w:szCs w:val="24"/>
        </w:rPr>
        <w:t>с первого предложения</w:t>
      </w:r>
      <w:r w:rsidR="00A664C5">
        <w:rPr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034BDC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день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день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ед.ч., В</w:t>
            </w:r>
            <w:r w:rsidR="00A664C5">
              <w:rPr>
                <w:sz w:val="24"/>
                <w:szCs w:val="24"/>
              </w:rPr>
              <w:t xml:space="preserve">.п., </w:t>
            </w:r>
            <w:proofErr w:type="spellStart"/>
            <w:r w:rsidR="00A664C5">
              <w:rPr>
                <w:sz w:val="24"/>
                <w:szCs w:val="24"/>
              </w:rPr>
              <w:t>второст</w:t>
            </w:r>
            <w:proofErr w:type="gramStart"/>
            <w:r w:rsidR="00A664C5">
              <w:rPr>
                <w:sz w:val="24"/>
                <w:szCs w:val="24"/>
              </w:rPr>
              <w:t>.ч</w:t>
            </w:r>
            <w:proofErr w:type="gramEnd"/>
            <w:r w:rsidR="00A664C5">
              <w:rPr>
                <w:sz w:val="24"/>
                <w:szCs w:val="24"/>
              </w:rPr>
              <w:t>лен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EB2C74"/>
    <w:rsid w:val="00034BDC"/>
    <w:rsid w:val="00052560"/>
    <w:rsid w:val="0045219D"/>
    <w:rsid w:val="00463596"/>
    <w:rsid w:val="00492765"/>
    <w:rsid w:val="005A5D39"/>
    <w:rsid w:val="005A72CD"/>
    <w:rsid w:val="006408CB"/>
    <w:rsid w:val="0074535C"/>
    <w:rsid w:val="007B2992"/>
    <w:rsid w:val="00910C05"/>
    <w:rsid w:val="00A664C5"/>
    <w:rsid w:val="00B30780"/>
    <w:rsid w:val="00C86BB4"/>
    <w:rsid w:val="00C879A1"/>
    <w:rsid w:val="00D763BE"/>
    <w:rsid w:val="00DB4A86"/>
    <w:rsid w:val="00E36F44"/>
    <w:rsid w:val="00EB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C514-5059-4E85-91AB-DD21B3CA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2021-04-12T06:02:00Z</dcterms:created>
  <dcterms:modified xsi:type="dcterms:W3CDTF">2021-04-26T07:11:00Z</dcterms:modified>
</cp:coreProperties>
</file>