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5854" w:rsidRDefault="00BD5854" w:rsidP="00BD585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BD5854" w:rsidRDefault="00BD5854" w:rsidP="00BD585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BD5854" w:rsidRDefault="00BD5854" w:rsidP="00BD585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BD5854" w:rsidRDefault="00BD5854" w:rsidP="00BD585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BD5854" w:rsidRDefault="00BD5854" w:rsidP="00BD5854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BD5854" w:rsidRDefault="00BD5854" w:rsidP="00BD5854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D5854" w:rsidRDefault="00BD5854" w:rsidP="00BD58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51AF" w:rsidRDefault="001551AF" w:rsidP="00BD5854">
      <w:pPr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15</w:t>
      </w: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P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Внимательно рассмотри рисунок, на котором изображена детская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</w:t>
      </w:r>
      <w:proofErr w:type="gramStart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изображённых</w:t>
      </w:r>
      <w:proofErr w:type="gramEnd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на рисунке могут быть сделаны из металла, а какие — из дерева? Укажи на рисунке стрелкой любой предмет (деталь) из металла и любой предмет (деталь) из дерева. Подпиши название соответствующего материала рядом с каждой стрелкой.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848100" cy="3429000"/>
            <wp:effectExtent l="0" t="0" r="0" b="0"/>
            <wp:docPr id="1" name="Рисунок 1" descr="https://nat4-vpr.sdamgia.ru/get_file?id=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62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1AF" w:rsidRDefault="001551AF" w:rsidP="001551A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51AF" w:rsidRDefault="001551AF" w:rsidP="001551A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P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934075" cy="3962400"/>
            <wp:effectExtent l="0" t="0" r="9525" b="0"/>
            <wp:docPr id="2" name="Рисунок 2" descr="https://nat4-vpr.sdamgia.ru/get_file?id=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63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Во вторник днём ожидаются осадки.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Самая холодная за трое суток ночь ожидается в понедельник.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К среде установится безветренная погода.</w:t>
      </w:r>
    </w:p>
    <w:p w:rsid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На протяжении всех трёх суток влажность воздуха меняться не будет.</w:t>
      </w:r>
    </w:p>
    <w:p w:rsid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Ответ:___________________________________________________</w:t>
      </w:r>
    </w:p>
    <w:p w:rsidR="001551AF" w:rsidRDefault="001551AF" w:rsidP="001551A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51AF" w:rsidRP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3" name="Рисунок 3" descr="https://nat4-vpr.sdamgia.ru/get_file?id=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6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1551AF" w:rsidRPr="001551AF" w:rsidTr="001551AF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Название материка</w:t>
            </w:r>
            <w:proofErr w:type="gramStart"/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</w:t>
            </w:r>
            <w:proofErr w:type="gramEnd"/>
          </w:p>
        </w:tc>
      </w:tr>
      <w:tr w:rsidR="001551AF" w:rsidRPr="001551AF" w:rsidTr="001551A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3" type="#_x0000_t75" style="width:87pt;height:18pt" o:ole="">
                  <v:imagedata r:id="rId7" o:title=""/>
                </v:shape>
                <w:control r:id="rId8" w:name="DefaultOcxName" w:shapeid="_x0000_i105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6" type="#_x0000_t75" style="width:87pt;height:18pt" o:ole="">
                  <v:imagedata r:id="rId7" o:title=""/>
                </v:shape>
                <w:control r:id="rId9" w:name="DefaultOcxName1" w:shapeid="_x0000_i1056"/>
              </w:object>
            </w:r>
          </w:p>
        </w:tc>
      </w:tr>
    </w:tbl>
    <w:p w:rsidR="001551AF" w:rsidRDefault="001551AF" w:rsidP="001551AF">
      <w:pPr>
        <w:rPr>
          <w:rFonts w:ascii="Times New Roman" w:hAnsi="Times New Roman" w:cs="Times New Roman"/>
          <w:sz w:val="28"/>
          <w:szCs w:val="28"/>
        </w:rPr>
      </w:pPr>
    </w:p>
    <w:p w:rsidR="001551AF" w:rsidRP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1551A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лирохвоста, сумчатого муравьеда, марабу</w:t>
      </w: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551A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мухи цеце</w:t>
      </w: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их изображений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10050" cy="3495675"/>
            <wp:effectExtent l="0" t="0" r="0" b="9525"/>
            <wp:docPr id="4" name="Рисунок 4" descr="https://nat4-vpr.sdamgia.ru/get_file?id=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6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1551AF" w:rsidRPr="001551AF" w:rsidTr="001551AF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ИЗОБРАЖЕНИЯ</w:t>
            </w:r>
          </w:p>
        </w:tc>
      </w:tr>
      <w:tr w:rsidR="001551AF" w:rsidRPr="001551AF" w:rsidTr="001551AF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Лирохвост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Сумчатый муравьед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Марабу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Муха цеце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Изображение 1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Изображение 2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Изображение 3</w:t>
            </w:r>
          </w:p>
          <w:p w:rsidR="001551AF" w:rsidRPr="001551AF" w:rsidRDefault="001551AF" w:rsidP="001551AF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Изображение 4</w:t>
            </w:r>
          </w:p>
        </w:tc>
      </w:tr>
    </w:tbl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1551AF" w:rsidRPr="001551AF" w:rsidTr="001551AF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1551AF" w:rsidRPr="001551AF" w:rsidTr="001551A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9" type="#_x0000_t75" style="width:16.5pt;height:18pt" o:ole="">
                  <v:imagedata r:id="rId11" o:title=""/>
                </v:shape>
                <w:control r:id="rId12" w:name="DefaultOcxName4" w:shapeid="_x0000_i105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2" type="#_x0000_t75" style="width:16.5pt;height:18pt" o:ole="">
                  <v:imagedata r:id="rId11" o:title=""/>
                </v:shape>
                <w:control r:id="rId13" w:name="DefaultOcxName11" w:shapeid="_x0000_i106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5" type="#_x0000_t75" style="width:16.5pt;height:18pt" o:ole="">
                  <v:imagedata r:id="rId11" o:title=""/>
                </v:shape>
                <w:control r:id="rId14" w:name="DefaultOcxName2" w:shapeid="_x0000_i106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8" type="#_x0000_t75" style="width:16.5pt;height:18pt" o:ole="">
                  <v:imagedata r:id="rId11" o:title=""/>
                </v:shape>
                <w:control r:id="rId15" w:name="DefaultOcxName3" w:shapeid="_x0000_i1068"/>
              </w:object>
            </w:r>
          </w:p>
        </w:tc>
      </w:tr>
    </w:tbl>
    <w:p w:rsidR="001551AF" w:rsidRDefault="001551AF" w:rsidP="001551AF">
      <w:pPr>
        <w:rPr>
          <w:rFonts w:ascii="Times New Roman" w:hAnsi="Times New Roman" w:cs="Times New Roman"/>
          <w:sz w:val="28"/>
          <w:szCs w:val="28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551AF" w:rsidRPr="001551AF" w:rsidRDefault="001551AF" w:rsidP="001551A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762500" cy="2524125"/>
            <wp:effectExtent l="0" t="0" r="0" b="9525"/>
            <wp:docPr id="5" name="Рисунок 5" descr="https://nat4-vpr.sdamgia.ru/get_file?id=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1551A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лирохвоста, сумчатого муравьеда, марабу</w:t>
      </w: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1551A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мухи цеце</w:t>
      </w: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10050" cy="3495675"/>
            <wp:effectExtent l="0" t="0" r="0" b="9525"/>
            <wp:docPr id="6" name="Рисунок 6" descr="https://nat4-vpr.sdamgia.ru/get_file?id=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nat4-vpr.sdamgia.ru/get_file?id=6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</w:t>
      </w:r>
      <w:proofErr w:type="gramStart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1551AF" w:rsidRPr="001551AF" w:rsidRDefault="001551AF" w:rsidP="001551A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551AF" w:rsidRPr="001551AF" w:rsidRDefault="001551AF" w:rsidP="001551AF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551A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1551AF" w:rsidRPr="001551AF" w:rsidTr="001551AF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1551AF" w:rsidRPr="001551AF" w:rsidTr="001551AF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1551AF" w:rsidP="001551AF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1" type="#_x0000_t75" style="width:21pt;height:18pt" o:ole="">
                  <v:imagedata r:id="rId17" o:title=""/>
                </v:shape>
                <w:control r:id="rId18" w:name="DefaultOcxName5" w:shapeid="_x0000_i107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551AF" w:rsidRPr="001551AF" w:rsidRDefault="00B32721" w:rsidP="001551A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551A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4" type="#_x0000_t75" style="width:21pt;height:18pt" o:ole="">
                  <v:imagedata r:id="rId17" o:title=""/>
                </v:shape>
                <w:control r:id="rId19" w:name="DefaultOcxName12" w:shapeid="_x0000_i1074"/>
              </w:object>
            </w:r>
          </w:p>
        </w:tc>
      </w:tr>
    </w:tbl>
    <w:p w:rsidR="001551AF" w:rsidRDefault="001551AF" w:rsidP="001551AF">
      <w:pPr>
        <w:rPr>
          <w:rFonts w:ascii="Verdana" w:eastAsia="Times New Roman" w:hAnsi="Verdana" w:cs="Times New Roman"/>
          <w:color w:val="FF6600"/>
          <w:sz w:val="18"/>
          <w:szCs w:val="18"/>
          <w:u w:val="single"/>
          <w:shd w:val="clear" w:color="auto" w:fill="FFFFFF"/>
          <w:lang w:eastAsia="ru-RU"/>
        </w:rPr>
      </w:pPr>
    </w:p>
    <w:p w:rsid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A70C6" w:rsidRP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4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локоть, рот и лёгкое человека.</w:t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133850" cy="4210050"/>
            <wp:effectExtent l="0" t="0" r="0" b="0"/>
            <wp:docPr id="7" name="Рисунок 7" descr="https://nat4-vpr.sdamgia.ru/get_file?id=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63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0C6" w:rsidRP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616"/>
        <w:gridCol w:w="429"/>
        <w:gridCol w:w="1955"/>
      </w:tblGrid>
      <w:tr w:rsidR="001A70C6" w:rsidRPr="001A70C6" w:rsidTr="001A70C6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1A70C6" w:rsidRPr="001A70C6" w:rsidTr="001A70C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A70C6" w:rsidRPr="001A70C6" w:rsidRDefault="001A70C6" w:rsidP="001A70C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травм при падении различных предметов во время сильного ветра,</w:t>
            </w:r>
          </w:p>
          <w:p w:rsidR="001A70C6" w:rsidRPr="001A70C6" w:rsidRDefault="001A70C6" w:rsidP="001A70C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сохранить ноги в сухости, выходя на улицу в холодную сырую погоду,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A70C6" w:rsidRPr="001A70C6" w:rsidRDefault="001A70C6" w:rsidP="001A70C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надень тёплую одежду.</w:t>
            </w:r>
          </w:p>
          <w:p w:rsidR="001A70C6" w:rsidRPr="001A70C6" w:rsidRDefault="001A70C6" w:rsidP="001A70C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надень непромокаемую обувь.</w:t>
            </w:r>
          </w:p>
          <w:p w:rsidR="001A70C6" w:rsidRPr="001A70C6" w:rsidRDefault="001A70C6" w:rsidP="001A70C6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старайся находиться в местах, защищённых крышей.</w:t>
            </w:r>
          </w:p>
        </w:tc>
      </w:tr>
    </w:tbl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A70C6" w:rsidRPr="001A70C6" w:rsidRDefault="001A70C6" w:rsidP="001A70C6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1A70C6" w:rsidRPr="001A70C6" w:rsidTr="001A70C6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1A70C6" w:rsidRPr="001A70C6" w:rsidTr="001A70C6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B32721" w:rsidP="001A70C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7" type="#_x0000_t75" style="width:16.5pt;height:18pt" o:ole="">
                  <v:imagedata r:id="rId11" o:title=""/>
                </v:shape>
                <w:control r:id="rId21" w:name="DefaultOcxName6" w:shapeid="_x0000_i107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B32721" w:rsidP="001A70C6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0" type="#_x0000_t75" style="width:16.5pt;height:18pt" o:ole="">
                  <v:imagedata r:id="rId11" o:title=""/>
                </v:shape>
                <w:control r:id="rId22" w:name="DefaultOcxName13" w:shapeid="_x0000_i1080"/>
              </w:object>
            </w:r>
          </w:p>
        </w:tc>
      </w:tr>
    </w:tbl>
    <w:p w:rsidR="001A70C6" w:rsidRDefault="001A70C6" w:rsidP="001551AF">
      <w:pPr>
        <w:rPr>
          <w:rFonts w:ascii="Times New Roman" w:hAnsi="Times New Roman" w:cs="Times New Roman"/>
          <w:sz w:val="28"/>
          <w:szCs w:val="28"/>
        </w:rPr>
      </w:pPr>
    </w:p>
    <w:p w:rsidR="001A70C6" w:rsidRP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Марина решила выяснить, как природные материалы пропускают воду. Для этого она взяла два одинаковых стеклянных стакана, две воронки и две бумажные салфетки. Из бумажных салфеток Марина изготовила фильтры, положила их в воронки и вставила воронки в стаканы. Затем в одну воронку с фильтром она насыпала столовую ложку речного песка, а в другую воронку — столовую ложку истолчённой глины. В каждую воронку она налила по пять столовых ложек воды и стала наблюдать за прохождением воды через слои песка и глины.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прохождения воды через слои песка и глины в описанном опыте. Подчеркни в каждой строке одно из выделенных слов.</w:t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Природные материалы: </w:t>
      </w:r>
      <w:r w:rsidRPr="001A70C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одинаковые / различные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речного песка и глины: </w:t>
      </w:r>
      <w:r w:rsidRPr="001A70C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Количество воды: </w:t>
      </w:r>
      <w:r w:rsidRPr="001A70C6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33"/>
        <w:gridCol w:w="3771"/>
        <w:gridCol w:w="1964"/>
      </w:tblGrid>
      <w:tr w:rsidR="001A70C6" w:rsidRPr="001A70C6" w:rsidTr="001A70C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Природные материалы: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речного песка и глины: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1A70C6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воды:</w:t>
            </w:r>
          </w:p>
        </w:tc>
      </w:tr>
      <w:tr w:rsidR="001A70C6" w:rsidRPr="001A70C6" w:rsidTr="001A70C6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B32721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3" type="#_x0000_t75" style="width:87pt;height:18pt" o:ole="">
                  <v:imagedata r:id="rId7" o:title=""/>
                </v:shape>
                <w:control r:id="rId23" w:name="DefaultOcxName7" w:shapeid="_x0000_i108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B32721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6" type="#_x0000_t75" style="width:87pt;height:18pt" o:ole="">
                  <v:imagedata r:id="rId7" o:title=""/>
                </v:shape>
                <w:control r:id="rId24" w:name="DefaultOcxName14" w:shapeid="_x0000_i108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A70C6" w:rsidRPr="001A70C6" w:rsidRDefault="00B32721" w:rsidP="001A70C6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A70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9" type="#_x0000_t75" style="width:87pt;height:18pt" o:ole="">
                  <v:imagedata r:id="rId7" o:title=""/>
                </v:shape>
                <w:control r:id="rId25" w:name="DefaultOcxName21" w:shapeid="_x0000_i1089"/>
              </w:object>
            </w:r>
          </w:p>
        </w:tc>
      </w:tr>
    </w:tbl>
    <w:p w:rsidR="001A70C6" w:rsidRDefault="001A70C6" w:rsidP="001A70C6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A70C6" w:rsidRP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 результатам эксперимента сделай вывод о том, как температура влияет на скорость появления плесени.</w:t>
      </w:r>
    </w:p>
    <w:p w:rsidR="001A70C6" w:rsidRPr="001A70C6" w:rsidRDefault="001A70C6" w:rsidP="001A70C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Алексей проводил наблюдения за появлением плесени на ягодах крыжовника, которые он собрал на своей даче. Чтобы выяснить влияние температуры на развитие плесени, он взял два одинаковых блюдца и положил на каждое по два десятка свежих ягод. Одно блюдце он поместил в тёмный шкаф, а другое убрал в холодильник и стал наблюдать. Через несколько дней Алексей обнаружил, что сначала плесень появилась на ягодах в тёмном шкафу, а спустя ещё некоторое время — на ягодах в холодильнике.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914775" cy="1524000"/>
            <wp:effectExtent l="0" t="0" r="9525" b="0"/>
            <wp:docPr id="8" name="Рисунок 8" descr="https://nat4-vpr.sdamgia.ru/get_file?id=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nat4-vpr.sdamgia.ru/get_file?id=63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A70C6" w:rsidRPr="001A70C6" w:rsidRDefault="001A70C6" w:rsidP="001A70C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Алексей проводил наблюдения за появлением плесени на ягодах крыжовника, которые он собрал на своей даче. Чтобы выяснить влияние температуры на развитие плесени, он взял два одинаковых блюдца и положил на каждое по два десятка свежих ягод. Одно блюдце он поместил в тёмный шкаф, а другое убрал в холодильник и стал наблюдать. Через несколько дней Алексей обнаружил, что сначала плесень появилась на ягодах в тёмном шкафу, а спустя ещё некоторое время — на ягодах в холодильнике.</w:t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914775" cy="1524000"/>
            <wp:effectExtent l="0" t="0" r="9525" b="0"/>
            <wp:docPr id="9" name="Рисунок 9" descr="https://nat4-vpr.sdamgia.ru/get_file?id=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nat4-vpr.sdamgia.ru/get_file?id=63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0C6" w:rsidRPr="001A70C6" w:rsidRDefault="001A70C6" w:rsidP="001A70C6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A70C6" w:rsidRPr="001A70C6" w:rsidRDefault="001A70C6" w:rsidP="001A70C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A70C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Алексей захотел выяснить, влияет ли влажность на развитие плесени, с помощью какого эксперимента он мог бы это сделать? Опиши этот эксперимент.</w:t>
      </w:r>
    </w:p>
    <w:p w:rsid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Какой из этих знаков можно встретить в театре? Какое правило отражает этот знак?</w:t>
      </w:r>
    </w:p>
    <w:p w:rsidR="009749FF" w:rsidRPr="009749FF" w:rsidRDefault="009749FF" w:rsidP="009749F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749FF" w:rsidRPr="009749FF" w:rsidTr="009749FF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24350" cy="1238250"/>
            <wp:effectExtent l="0" t="0" r="0" b="0"/>
            <wp:docPr id="10" name="Рисунок 10" descr="https://nat4-vpr.sdamgia.ru/get_file?id=37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nat4-vpr.sdamgia.ru/get_file?id=375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0C6" w:rsidRDefault="001A70C6" w:rsidP="001551AF">
      <w:pPr>
        <w:rPr>
          <w:rFonts w:ascii="Times New Roman" w:hAnsi="Times New Roman" w:cs="Times New Roman"/>
          <w:sz w:val="28"/>
          <w:szCs w:val="28"/>
        </w:rPr>
      </w:pPr>
    </w:p>
    <w:p w:rsid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</w:t>
      </w: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9749FF" w:rsidRPr="009749FF" w:rsidRDefault="009749FF" w:rsidP="009749F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9749FF" w:rsidRPr="009749FF" w:rsidTr="009749FF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9749FF" w:rsidRPr="009749FF" w:rsidTr="009749F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9749FF" w:rsidRPr="009749FF" w:rsidTr="009749FF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749FF" w:rsidRPr="009749FF" w:rsidRDefault="009749FF" w:rsidP="009749F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9749FF" w:rsidRPr="009749FF" w:rsidTr="009749FF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749FF" w:rsidRPr="009749FF" w:rsidRDefault="009749FF" w:rsidP="009749FF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749FF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24350" cy="1238250"/>
            <wp:effectExtent l="0" t="0" r="0" b="0"/>
            <wp:docPr id="11" name="Рисунок 11" descr="https://nat4-vpr.sdamgia.ru/get_file?id=37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nat4-vpr.sdamgia.ru/get_file?id=375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9FF" w:rsidRDefault="009749FF" w:rsidP="001551AF">
      <w:pPr>
        <w:rPr>
          <w:rFonts w:ascii="Times New Roman" w:hAnsi="Times New Roman" w:cs="Times New Roman"/>
          <w:sz w:val="28"/>
          <w:szCs w:val="28"/>
        </w:rPr>
      </w:pPr>
    </w:p>
    <w:p w:rsidR="009749FF" w:rsidRP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9749F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9749F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9749FF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9749FF" w:rsidRPr="009749FF" w:rsidRDefault="009749FF" w:rsidP="009749FF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48325" cy="2000250"/>
            <wp:effectExtent l="0" t="0" r="9525" b="0"/>
            <wp:docPr id="12" name="Рисунок 12" descr="https://nat4-vpr.sdamgia.ru/get_file?id=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nat4-vpr.sdamgia.ru/get_file?id=64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9FF" w:rsidRP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Во многих государствах День конституции является национальным праздником. Что такое конституция? (Напиши ответ объёмом до пяти предложений).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749FF" w:rsidRDefault="009749FF" w:rsidP="001551A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</w:p>
    <w:p w:rsidR="009749FF" w:rsidRDefault="009749FF" w:rsidP="001551AF">
      <w:pPr>
        <w:rPr>
          <w:rFonts w:ascii="Times New Roman" w:hAnsi="Times New Roman" w:cs="Times New Roman"/>
          <w:sz w:val="28"/>
          <w:szCs w:val="28"/>
        </w:rPr>
      </w:pPr>
    </w:p>
    <w:p w:rsidR="009749FF" w:rsidRPr="009749FF" w:rsidRDefault="009749FF" w:rsidP="009749FF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49FF" w:rsidRP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749FF" w:rsidRDefault="009749FF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749FF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Какой спорт наиболее распространён в твоём регионе? Напиши об одном из таких видов спорта.</w:t>
      </w:r>
    </w:p>
    <w:p w:rsidR="00D05A54" w:rsidRDefault="00D05A54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D05A54" w:rsidRPr="009749FF" w:rsidRDefault="00D05A54" w:rsidP="009749FF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9749FF" w:rsidRPr="001551AF" w:rsidRDefault="00D05A54" w:rsidP="001551A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</w:t>
      </w:r>
      <w:bookmarkStart w:id="0" w:name="_GoBack"/>
      <w:bookmarkEnd w:id="0"/>
    </w:p>
    <w:sectPr w:rsidR="009749FF" w:rsidRPr="001551AF" w:rsidSect="00B327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354EE"/>
    <w:rsid w:val="001551AF"/>
    <w:rsid w:val="001A70C6"/>
    <w:rsid w:val="009749FF"/>
    <w:rsid w:val="00A32A8D"/>
    <w:rsid w:val="00B32721"/>
    <w:rsid w:val="00BD5854"/>
    <w:rsid w:val="00D05A54"/>
    <w:rsid w:val="00D354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27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58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D58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3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03965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642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4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2034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01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958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488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2133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2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8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9707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7897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6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30407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5639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69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917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7025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1048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46830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68985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253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0600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0853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75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33451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3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38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31891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0238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4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22353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23115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85226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40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34627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850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79782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4194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79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0203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09070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75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17911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248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28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3965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9428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4207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5013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41910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66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66231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7264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control" Target="activeX/activeX13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2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image" Target="media/image12.png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image" Target="media/image11.png"/><Relationship Id="rId30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1227</Words>
  <Characters>7000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vorogbyanova_o</cp:lastModifiedBy>
  <cp:revision>3</cp:revision>
  <dcterms:created xsi:type="dcterms:W3CDTF">2021-06-15T19:57:00Z</dcterms:created>
  <dcterms:modified xsi:type="dcterms:W3CDTF">2021-09-02T08:07:00Z</dcterms:modified>
</cp:coreProperties>
</file>