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7E32" w:rsidRPr="00B478E8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A97E32" w:rsidRPr="00B478E8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Pr="00B478E8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по ИСТОРИИ</w:t>
      </w:r>
    </w:p>
    <w:p w:rsidR="00A97E32" w:rsidRPr="00B478E8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Pr="00B478E8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A97E32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A97E32" w:rsidRPr="001E35AB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Pr="00B478E8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A97E32" w:rsidRDefault="00A97E32" w:rsidP="00A97E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A97E32" w:rsidRPr="00B478E8" w:rsidRDefault="00A97E32" w:rsidP="00A97E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97E32" w:rsidRPr="00B478E8" w:rsidRDefault="00A97E32" w:rsidP="00A97E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 w:rsidR="001467D4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A97E32" w:rsidRPr="00B478E8" w:rsidRDefault="00A97E32" w:rsidP="00A97E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 w:rsidR="001467D4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A97E32" w:rsidRPr="00B478E8" w:rsidRDefault="00A97E32" w:rsidP="00A97E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 w:rsidR="001467D4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 w:rsidR="001467D4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7E32" w:rsidRDefault="00A97E32" w:rsidP="00A97E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A97E32" w:rsidRDefault="00A97E32" w:rsidP="00A97E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A97E32" w:rsidTr="00217FE8">
        <w:tc>
          <w:tcPr>
            <w:tcW w:w="1014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 работу</w:t>
            </w:r>
          </w:p>
        </w:tc>
      </w:tr>
      <w:tr w:rsidR="00A97E32" w:rsidTr="00217FE8">
        <w:tc>
          <w:tcPr>
            <w:tcW w:w="1014" w:type="dxa"/>
          </w:tcPr>
          <w:p w:rsidR="00A97E32" w:rsidRPr="00B478E8" w:rsidRDefault="00A97E32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Pr="00B478E8" w:rsidRDefault="00A97E32" w:rsidP="00A97E3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A97E32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A97E32" w:rsidRDefault="00A97E32" w:rsidP="00A97E32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</w:p>
    <w:p w:rsidR="00A97E32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/>
      </w:tblPr>
      <w:tblGrid>
        <w:gridCol w:w="2546"/>
      </w:tblGrid>
      <w:tr w:rsidR="00A97E32" w:rsidTr="00217FE8">
        <w:tc>
          <w:tcPr>
            <w:tcW w:w="2546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A97E32" w:rsidRPr="00CA0FBC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A97E32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A97E32" w:rsidRPr="00DA2063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/>
      </w:tblPr>
      <w:tblGrid>
        <w:gridCol w:w="9911"/>
      </w:tblGrid>
      <w:tr w:rsidR="00A97E32" w:rsidTr="00217FE8">
        <w:tc>
          <w:tcPr>
            <w:tcW w:w="9911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A97E32" w:rsidRPr="00D135E5" w:rsidRDefault="00A97E32" w:rsidP="00A97E32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/>
      </w:tblPr>
      <w:tblGrid>
        <w:gridCol w:w="9634"/>
      </w:tblGrid>
      <w:tr w:rsidR="00A97E32" w:rsidTr="00217FE8">
        <w:tc>
          <w:tcPr>
            <w:tcW w:w="9634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A97E32" w:rsidRPr="00D135E5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A97E32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 w:rsidR="008E10C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A97E32" w:rsidRPr="00D135E5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/>
      </w:tblPr>
      <w:tblGrid>
        <w:gridCol w:w="4672"/>
        <w:gridCol w:w="5388"/>
      </w:tblGrid>
      <w:tr w:rsidR="00A97E32" w:rsidTr="00217FE8">
        <w:tc>
          <w:tcPr>
            <w:tcW w:w="4672" w:type="dxa"/>
          </w:tcPr>
          <w:p w:rsidR="00A97E32" w:rsidRDefault="00A97E32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5F0332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5F0332">
              <w:rPr>
                <w:rFonts w:ascii="Times New Roman" w:hAnsi="Times New Roman" w:cs="Times New Roman"/>
                <w:sz w:val="28"/>
                <w:szCs w:val="28"/>
              </w:rPr>
              <w:t>ойна Алой и Белой розы</w:t>
            </w:r>
          </w:p>
        </w:tc>
        <w:tc>
          <w:tcPr>
            <w:tcW w:w="5388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борьба католической церкви с еретиками </w:t>
            </w:r>
            <w:r w:rsidRPr="00955F89">
              <w:rPr>
                <w:rFonts w:ascii="Times New Roman" w:hAnsi="Times New Roman" w:cs="Times New Roman"/>
                <w:sz w:val="28"/>
                <w:szCs w:val="28"/>
              </w:rPr>
              <w:t>в Европе</w:t>
            </w:r>
          </w:p>
        </w:tc>
      </w:tr>
      <w:tr w:rsidR="00A97E32" w:rsidTr="00217FE8">
        <w:tc>
          <w:tcPr>
            <w:tcW w:w="4672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 xml:space="preserve">В)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еятел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ьность английского парламента в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XIII – XIV вв.</w:t>
            </w:r>
          </w:p>
        </w:tc>
        <w:tc>
          <w:tcPr>
            <w:tcW w:w="5388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усиление королевской власти во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Франции вXIII–XV вв.</w:t>
            </w:r>
          </w:p>
        </w:tc>
      </w:tr>
    </w:tbl>
    <w:p w:rsidR="00A97E32" w:rsidRDefault="00A97E32" w:rsidP="00A97E3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5F0332">
        <w:rPr>
          <w:rFonts w:ascii="Times New Roman" w:hAnsi="Times New Roman" w:cs="Times New Roman"/>
          <w:sz w:val="28"/>
          <w:szCs w:val="28"/>
        </w:rPr>
        <w:t>Каждая из иллюстраций, приведён</w:t>
      </w:r>
      <w:r>
        <w:rPr>
          <w:rFonts w:ascii="Times New Roman" w:hAnsi="Times New Roman" w:cs="Times New Roman"/>
          <w:sz w:val="28"/>
          <w:szCs w:val="28"/>
        </w:rPr>
        <w:t xml:space="preserve">ных ниже, относится к одному из </w:t>
      </w:r>
      <w:r w:rsidRPr="005F0332">
        <w:rPr>
          <w:rFonts w:ascii="Times New Roman" w:hAnsi="Times New Roman" w:cs="Times New Roman"/>
          <w:sz w:val="28"/>
          <w:szCs w:val="28"/>
        </w:rPr>
        <w:t>указанных в перечнесобытий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(процессов). Установите соответствие между </w:t>
      </w:r>
      <w:r w:rsidRPr="005F0332">
        <w:rPr>
          <w:rFonts w:ascii="Times New Roman" w:hAnsi="Times New Roman" w:cs="Times New Roman"/>
          <w:sz w:val="28"/>
          <w:szCs w:val="28"/>
        </w:rPr>
        <w:t>событиями</w:t>
      </w:r>
      <w:r w:rsidR="009B279B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(процессами) и иллюстрациями: к каждому событию</w:t>
      </w:r>
      <w:r w:rsidR="009B279B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(процессу) подберите по одной иллюстрации.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257810</wp:posOffset>
            </wp:positionV>
            <wp:extent cx="2857500" cy="1933575"/>
            <wp:effectExtent l="0" t="0" r="0" b="9525"/>
            <wp:wrapSquare wrapText="bothSides"/>
            <wp:docPr id="4" name="Рисунок 4" descr="https://www.britainexpress.com/images/articles/History-of-Britain/225-Cromwell-Rump-Parliament-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britainexpress.com/images/articles/History-of-Britain/225-Cromwell-Rump-Parliament-s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3308985</wp:posOffset>
            </wp:positionH>
            <wp:positionV relativeFrom="paragraph">
              <wp:posOffset>262255</wp:posOffset>
            </wp:positionV>
            <wp:extent cx="3073400" cy="1847850"/>
            <wp:effectExtent l="0" t="0" r="0" b="0"/>
            <wp:wrapSquare wrapText="bothSides"/>
            <wp:docPr id="1" name="Рисунок 1" descr="http://900igr.net/up/datai/186378/0008-009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i/186378/0008-009-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1)                                                                        2)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8E10C7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3739515</wp:posOffset>
            </wp:positionH>
            <wp:positionV relativeFrom="paragraph">
              <wp:posOffset>95885</wp:posOffset>
            </wp:positionV>
            <wp:extent cx="2644775" cy="2266950"/>
            <wp:effectExtent l="19050" t="0" r="3175" b="0"/>
            <wp:wrapSquare wrapText="bothSides"/>
            <wp:docPr id="2" name="Рисунок 2" descr="https://ds05.infourok.ru/uploads/ex/0340/000dab57-def20cd0/hello_html_3d2ccab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5.infourok.ru/uploads/ex/0340/000dab57-def20cd0/hello_html_3d2ccab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888" r="2797" b="3681"/>
                    <a:stretch/>
                  </pic:blipFill>
                  <pic:spPr bwMode="auto">
                    <a:xfrm>
                      <a:off x="0" y="0"/>
                      <a:ext cx="264477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A97E32">
        <w:rPr>
          <w:rFonts w:ascii="Times New Roman" w:hAnsi="Times New Roman" w:cs="Times New Roman"/>
          <w:sz w:val="28"/>
          <w:szCs w:val="28"/>
        </w:rPr>
        <w:t>3)                                                                    4)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54610</wp:posOffset>
            </wp:positionV>
            <wp:extent cx="2847975" cy="1924685"/>
            <wp:effectExtent l="0" t="0" r="9525" b="0"/>
            <wp:wrapSquare wrapText="bothSides"/>
            <wp:docPr id="5" name="Рисунок 5" descr="https://hist6-vpr.sdamgia.ru/get_file?id=40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hist6-vpr.sdamgia.ru/get_file?id=4023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000" t="1719" r="51800" b="56447"/>
                    <a:stretch/>
                  </pic:blipFill>
                  <pic:spPr bwMode="auto">
                    <a:xfrm>
                      <a:off x="0" y="0"/>
                      <a:ext cx="2847975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/>
      </w:tblPr>
      <w:tblGrid>
        <w:gridCol w:w="600"/>
        <w:gridCol w:w="600"/>
        <w:gridCol w:w="600"/>
        <w:gridCol w:w="600"/>
      </w:tblGrid>
      <w:tr w:rsidR="00A97E32" w:rsidTr="00217FE8">
        <w:trPr>
          <w:trHeight w:val="257"/>
        </w:trPr>
        <w:tc>
          <w:tcPr>
            <w:tcW w:w="600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A97E32" w:rsidTr="00217FE8">
        <w:trPr>
          <w:trHeight w:val="257"/>
        </w:trPr>
        <w:tc>
          <w:tcPr>
            <w:tcW w:w="600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/>
      </w:tblPr>
      <w:tblGrid>
        <w:gridCol w:w="2546"/>
      </w:tblGrid>
      <w:tr w:rsidR="00A97E32" w:rsidTr="00217FE8">
        <w:tc>
          <w:tcPr>
            <w:tcW w:w="2546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 w:rsidR="008E10C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A97E32" w:rsidRPr="00D135E5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/>
      </w:tblPr>
      <w:tblGrid>
        <w:gridCol w:w="4672"/>
        <w:gridCol w:w="5388"/>
      </w:tblGrid>
      <w:tr w:rsidR="00A97E32" w:rsidTr="00217FE8">
        <w:tc>
          <w:tcPr>
            <w:tcW w:w="4672" w:type="dxa"/>
          </w:tcPr>
          <w:p w:rsidR="00A97E32" w:rsidRDefault="00A97E32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5F0332">
              <w:rPr>
                <w:rFonts w:ascii="Times New Roman" w:hAnsi="Times New Roman" w:cs="Times New Roman"/>
                <w:sz w:val="28"/>
                <w:szCs w:val="28"/>
              </w:rPr>
              <w:t>) война Алой и Белой розы</w:t>
            </w:r>
          </w:p>
        </w:tc>
        <w:tc>
          <w:tcPr>
            <w:tcW w:w="5388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борьба католической церкви с еретиками </w:t>
            </w:r>
            <w:r w:rsidRPr="00955F89">
              <w:rPr>
                <w:rFonts w:ascii="Times New Roman" w:hAnsi="Times New Roman" w:cs="Times New Roman"/>
                <w:sz w:val="28"/>
                <w:szCs w:val="28"/>
              </w:rPr>
              <w:t>в Европе</w:t>
            </w:r>
          </w:p>
        </w:tc>
      </w:tr>
      <w:tr w:rsidR="00A97E32" w:rsidTr="00217FE8">
        <w:tc>
          <w:tcPr>
            <w:tcW w:w="4672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В) деятел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ьность английского парламента в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XIII – XIV вв.</w:t>
            </w:r>
          </w:p>
        </w:tc>
        <w:tc>
          <w:tcPr>
            <w:tcW w:w="5388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усиление королевской власти во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Франции вXIII–XV вв.</w:t>
            </w:r>
          </w:p>
        </w:tc>
      </w:tr>
    </w:tbl>
    <w:p w:rsidR="00A97E32" w:rsidRPr="00C166B0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 w:rsidR="009B279B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A97E32" w:rsidRDefault="00A97E32" w:rsidP="00A97E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E35AB">
        <w:rPr>
          <w:rFonts w:ascii="Times New Roman" w:hAnsi="Times New Roman" w:cs="Times New Roman"/>
          <w:sz w:val="28"/>
          <w:szCs w:val="28"/>
        </w:rPr>
        <w:t>В начале XIII века положение католической церкви стало критическим. Учения еретиков быстро распространялись по всей Европе, они создавали собственную церковную организацию. В такой ситуации папство прибегло к чрезвычайным мерам. Иннокентий III объявил Крестовый поход</w:t>
      </w:r>
      <w:r w:rsidRPr="001E35AB">
        <w:rPr>
          <w:rFonts w:ascii="Times New Roman" w:hAnsi="Times New Roman" w:cs="Times New Roman"/>
          <w:bCs/>
          <w:sz w:val="28"/>
          <w:szCs w:val="28"/>
        </w:rPr>
        <w:t>.</w:t>
      </w:r>
      <w:r w:rsidRPr="001E35AB">
        <w:rPr>
          <w:rFonts w:ascii="Times New Roman" w:hAnsi="Times New Roman" w:cs="Times New Roman"/>
          <w:sz w:val="28"/>
          <w:szCs w:val="28"/>
        </w:rPr>
        <w:t>По приказу папы по всей Европе создавались специальные комиссии, которые вели расследования по всем делам, связанным с ересью. Так возникла печально знаменитая инквизиция, ставшая самым грозным оружием против еретиков.</w:t>
      </w:r>
    </w:p>
    <w:p w:rsidR="00A97E32" w:rsidRPr="00C166B0" w:rsidRDefault="00A97E32" w:rsidP="00A97E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371" w:tblpY="-30"/>
        <w:tblW w:w="0" w:type="auto"/>
        <w:tblLook w:val="04A0"/>
      </w:tblPr>
      <w:tblGrid>
        <w:gridCol w:w="600"/>
      </w:tblGrid>
      <w:tr w:rsidR="00A97E32" w:rsidTr="00217FE8">
        <w:trPr>
          <w:trHeight w:val="257"/>
        </w:trPr>
        <w:tc>
          <w:tcPr>
            <w:tcW w:w="600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 w:rsidR="009B279B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сочетание «палата общин»?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 w:rsidR="009B279B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 w:rsidR="009B279B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A97E32" w:rsidRPr="00FD338C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266" w:tblpY="-33"/>
        <w:tblW w:w="0" w:type="auto"/>
        <w:tblLook w:val="04A0"/>
      </w:tblPr>
      <w:tblGrid>
        <w:gridCol w:w="600"/>
      </w:tblGrid>
      <w:tr w:rsidR="00A97E32" w:rsidTr="00217FE8">
        <w:trPr>
          <w:trHeight w:val="257"/>
        </w:trPr>
        <w:tc>
          <w:tcPr>
            <w:tcW w:w="600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A97E32" w:rsidRPr="00FD338C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</w:t>
      </w:r>
      <w:r>
        <w:rPr>
          <w:rFonts w:ascii="Times New Roman" w:hAnsi="Times New Roman" w:cs="Times New Roman"/>
          <w:sz w:val="28"/>
          <w:szCs w:val="28"/>
        </w:rPr>
        <w:t xml:space="preserve">осочетания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палата общин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A97E32" w:rsidRPr="00FD338C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с </w:t>
      </w:r>
      <w:r>
        <w:rPr>
          <w:rFonts w:ascii="Times New Roman" w:hAnsi="Times New Roman" w:cs="Times New Roman"/>
          <w:sz w:val="28"/>
          <w:szCs w:val="28"/>
        </w:rPr>
        <w:t xml:space="preserve">войной Алой и Белой розы в Англии.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Look w:val="04A0"/>
      </w:tblPr>
      <w:tblGrid>
        <w:gridCol w:w="3397"/>
        <w:gridCol w:w="4404"/>
        <w:gridCol w:w="2117"/>
        <w:gridCol w:w="429"/>
      </w:tblGrid>
      <w:tr w:rsidR="00A97E32" w:rsidTr="00217FE8">
        <w:trPr>
          <w:gridAfter w:val="1"/>
          <w:wAfter w:w="429" w:type="dxa"/>
        </w:trPr>
        <w:tc>
          <w:tcPr>
            <w:tcW w:w="3397" w:type="dxa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521" w:type="dxa"/>
            <w:gridSpan w:val="2"/>
          </w:tcPr>
          <w:p w:rsidR="00A97E32" w:rsidRDefault="00A97E32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A97E32" w:rsidTr="00217FE8">
        <w:trPr>
          <w:gridAfter w:val="1"/>
          <w:wAfter w:w="429" w:type="dxa"/>
        </w:trPr>
        <w:tc>
          <w:tcPr>
            <w:tcW w:w="3397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  <w:gridSpan w:val="2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97E32" w:rsidTr="00217FE8">
        <w:trPr>
          <w:gridAfter w:val="1"/>
          <w:wAfter w:w="429" w:type="dxa"/>
        </w:trPr>
        <w:tc>
          <w:tcPr>
            <w:tcW w:w="3397" w:type="dxa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  <w:gridSpan w:val="2"/>
          </w:tcPr>
          <w:p w:rsidR="00A97E32" w:rsidRDefault="00A97E32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97E32" w:rsidTr="00217FE8">
        <w:trPr>
          <w:gridBefore w:val="2"/>
          <w:wBefore w:w="7801" w:type="dxa"/>
        </w:trPr>
        <w:tc>
          <w:tcPr>
            <w:tcW w:w="2546" w:type="dxa"/>
            <w:gridSpan w:val="2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A97E32" w:rsidRPr="00CA0FBC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194310</wp:posOffset>
            </wp:positionH>
            <wp:positionV relativeFrom="paragraph">
              <wp:posOffset>609600</wp:posOffset>
            </wp:positionV>
            <wp:extent cx="5981700" cy="5448300"/>
            <wp:effectExtent l="0" t="0" r="0" b="0"/>
            <wp:wrapSquare wrapText="bothSides"/>
            <wp:docPr id="3" name="Рисунок 3" descr="https://hist6-vpr.sdamgia.ru/get_file?id=5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6-vpr.sdamgia.ru/get_file?id=508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 w:rsidR="008E10C7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Pr="00955F89">
        <w:rPr>
          <w:rFonts w:ascii="Times New Roman" w:hAnsi="Times New Roman" w:cs="Times New Roman"/>
          <w:sz w:val="28"/>
          <w:szCs w:val="28"/>
        </w:rPr>
        <w:t>велись боевые действия во время Столетней войны.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 xml:space="preserve">географического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деятельностью Хлодвига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97E32" w:rsidRPr="00CA0FBC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 xml:space="preserve">Ответ(название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деятельностью Хлодвига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97E32" w:rsidRPr="00CA0FBC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tbl>
      <w:tblPr>
        <w:tblStyle w:val="a3"/>
        <w:tblW w:w="2281" w:type="dxa"/>
        <w:tblInd w:w="7933" w:type="dxa"/>
        <w:tblLook w:val="04A0"/>
      </w:tblPr>
      <w:tblGrid>
        <w:gridCol w:w="2281"/>
      </w:tblGrid>
      <w:tr w:rsidR="00A97E32" w:rsidRPr="00B478E8" w:rsidTr="00217FE8">
        <w:trPr>
          <w:trHeight w:val="268"/>
        </w:trPr>
        <w:tc>
          <w:tcPr>
            <w:tcW w:w="2281" w:type="dxa"/>
          </w:tcPr>
          <w:p w:rsidR="00A97E32" w:rsidRPr="00B478E8" w:rsidRDefault="00A97E32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A97E32" w:rsidRPr="00CA0FBC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>му деятельность Хлодвига</w:t>
      </w:r>
      <w:r w:rsidRPr="006E4F28">
        <w:rPr>
          <w:rFonts w:ascii="Times New Roman" w:hAnsi="Times New Roman" w:cs="Times New Roman"/>
          <w:sz w:val="28"/>
          <w:szCs w:val="28"/>
        </w:rPr>
        <w:t xml:space="preserve"> имел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>
        <w:rPr>
          <w:rFonts w:ascii="Times New Roman" w:hAnsi="Times New Roman" w:cs="Times New Roman"/>
          <w:sz w:val="28"/>
          <w:szCs w:val="28"/>
        </w:rPr>
        <w:t xml:space="preserve"> для франков </w:t>
      </w:r>
      <w:r w:rsidRPr="006E4F28">
        <w:rPr>
          <w:rFonts w:ascii="Times New Roman" w:hAnsi="Times New Roman" w:cs="Times New Roman"/>
          <w:sz w:val="28"/>
          <w:szCs w:val="28"/>
        </w:rPr>
        <w:t>(важные последствия).</w:t>
      </w:r>
    </w:p>
    <w:p w:rsidR="00A97E32" w:rsidRPr="00CA0FBC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A97E32" w:rsidRPr="005F03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A97E32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7E32" w:rsidRPr="00DA2063" w:rsidRDefault="00A97E32" w:rsidP="00A97E3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/>
      </w:tblPr>
      <w:tblGrid>
        <w:gridCol w:w="9911"/>
      </w:tblGrid>
      <w:tr w:rsidR="00A97E32" w:rsidRPr="00DA2063" w:rsidTr="00217FE8">
        <w:trPr>
          <w:jc w:val="center"/>
        </w:trPr>
        <w:tc>
          <w:tcPr>
            <w:tcW w:w="9911" w:type="dxa"/>
          </w:tcPr>
          <w:p w:rsidR="00A97E32" w:rsidRPr="00DA2063" w:rsidRDefault="00A97E32" w:rsidP="00217F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Назовите одно любое памятное </w:t>
      </w:r>
      <w:r w:rsidRPr="00DA2063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(исторический памятник, памятник культуры, </w:t>
      </w:r>
      <w:r w:rsidRPr="00DA2063">
        <w:rPr>
          <w:rFonts w:ascii="Times New Roman" w:hAnsi="Times New Roman" w:cs="Times New Roman"/>
          <w:sz w:val="28"/>
          <w:szCs w:val="28"/>
        </w:rPr>
        <w:t>мемориальная доска и т. п.) в Вашем регионе, связанное</w:t>
      </w:r>
      <w:r>
        <w:rPr>
          <w:rFonts w:ascii="Times New Roman" w:hAnsi="Times New Roman" w:cs="Times New Roman"/>
          <w:sz w:val="28"/>
          <w:szCs w:val="28"/>
        </w:rPr>
        <w:t xml:space="preserve"> с историей Вашего региона, или </w:t>
      </w:r>
      <w:r w:rsidRPr="00DA2063">
        <w:rPr>
          <w:rFonts w:ascii="Times New Roman" w:hAnsi="Times New Roman" w:cs="Times New Roman"/>
          <w:sz w:val="28"/>
          <w:szCs w:val="28"/>
        </w:rPr>
        <w:t>населённого пункта, или нашей страны в целом.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Какое значение для Вашего региона, или населённого п</w:t>
      </w:r>
      <w:r>
        <w:rPr>
          <w:rFonts w:ascii="Times New Roman" w:hAnsi="Times New Roman" w:cs="Times New Roman"/>
          <w:sz w:val="28"/>
          <w:szCs w:val="28"/>
        </w:rPr>
        <w:t xml:space="preserve">ункта, или нашей страны в целом </w:t>
      </w:r>
      <w:r w:rsidRPr="00DA2063">
        <w:rPr>
          <w:rFonts w:ascii="Times New Roman" w:hAnsi="Times New Roman" w:cs="Times New Roman"/>
          <w:sz w:val="28"/>
          <w:szCs w:val="28"/>
        </w:rPr>
        <w:t>имело событие</w:t>
      </w:r>
      <w:r w:rsidR="009B279B">
        <w:rPr>
          <w:rFonts w:ascii="Times New Roman" w:hAnsi="Times New Roman" w:cs="Times New Roman"/>
          <w:sz w:val="28"/>
          <w:szCs w:val="28"/>
        </w:rPr>
        <w:t xml:space="preserve"> </w:t>
      </w:r>
      <w:r w:rsidRPr="00DA2063">
        <w:rPr>
          <w:rFonts w:ascii="Times New Roman" w:hAnsi="Times New Roman" w:cs="Times New Roman"/>
          <w:sz w:val="28"/>
          <w:szCs w:val="28"/>
        </w:rPr>
        <w:t>(явление, процесс), непосредственно связ</w:t>
      </w:r>
      <w:r>
        <w:rPr>
          <w:rFonts w:ascii="Times New Roman" w:hAnsi="Times New Roman" w:cs="Times New Roman"/>
          <w:sz w:val="28"/>
          <w:szCs w:val="28"/>
        </w:rPr>
        <w:t xml:space="preserve">анное с указанным Вами памятным </w:t>
      </w:r>
      <w:r w:rsidRPr="00DA2063">
        <w:rPr>
          <w:rFonts w:ascii="Times New Roman" w:hAnsi="Times New Roman" w:cs="Times New Roman"/>
          <w:sz w:val="28"/>
          <w:szCs w:val="28"/>
        </w:rPr>
        <w:t xml:space="preserve">местом?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97E32" w:rsidRPr="00DA2063" w:rsidRDefault="00A97E32" w:rsidP="00A97E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D0FBF" w:rsidRDefault="00A97E32" w:rsidP="00A97E32"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  <w:bookmarkStart w:id="0" w:name="_GoBack"/>
      <w:bookmarkEnd w:id="0"/>
    </w:p>
    <w:sectPr w:rsidR="007D0FBF" w:rsidSect="00A97E32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DC3FEE"/>
    <w:rsid w:val="001467D4"/>
    <w:rsid w:val="00191406"/>
    <w:rsid w:val="002C6EE2"/>
    <w:rsid w:val="007D0FBF"/>
    <w:rsid w:val="008E10C7"/>
    <w:rsid w:val="009B279B"/>
    <w:rsid w:val="00A64121"/>
    <w:rsid w:val="00A97E32"/>
    <w:rsid w:val="00DC3F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E3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97E3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1046</Words>
  <Characters>5968</Characters>
  <Application>Microsoft Office Word</Application>
  <DocSecurity>0</DocSecurity>
  <Lines>49</Lines>
  <Paragraphs>13</Paragraphs>
  <ScaleCrop>false</ScaleCrop>
  <Company>SPecialiST RePack</Company>
  <LinksUpToDate>false</LinksUpToDate>
  <CharactersWithSpaces>7001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Трофимова</cp:lastModifiedBy>
  <cp:revision>5</cp:revision>
  <dcterms:created xsi:type="dcterms:W3CDTF">2021-05-15T04:25:00Z</dcterms:created>
  <dcterms:modified xsi:type="dcterms:W3CDTF">2021-05-17T05:56:00Z</dcterms:modified>
</cp:coreProperties>
</file>