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18</w:t>
      </w:r>
    </w:p>
    <w:p w:rsidR="007874D7" w:rsidRPr="001E35AB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Pr="00B478E8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7874D7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7874D7" w:rsidRPr="00B478E8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874D7" w:rsidRPr="00B478E8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7874D7" w:rsidRPr="00B478E8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7874D7" w:rsidRPr="00B478E8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74D7" w:rsidRDefault="007874D7" w:rsidP="007874D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7874D7" w:rsidRDefault="007874D7" w:rsidP="007874D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7874D7" w:rsidTr="007658D5">
        <w:tc>
          <w:tcPr>
            <w:tcW w:w="1014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7874D7" w:rsidTr="007658D5">
        <w:tc>
          <w:tcPr>
            <w:tcW w:w="1014" w:type="dxa"/>
          </w:tcPr>
          <w:p w:rsidR="007874D7" w:rsidRPr="00B478E8" w:rsidRDefault="007874D7" w:rsidP="007658D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Pr="00B478E8" w:rsidRDefault="007874D7" w:rsidP="007874D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7874D7" w:rsidTr="007658D5">
        <w:tc>
          <w:tcPr>
            <w:tcW w:w="2546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7874D7" w:rsidRPr="00CA0FBC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7874D7" w:rsidRPr="00D135E5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7874D7" w:rsidRPr="00DA2063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7874D7" w:rsidTr="007658D5">
        <w:tc>
          <w:tcPr>
            <w:tcW w:w="9911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7874D7" w:rsidRPr="00D135E5" w:rsidRDefault="007874D7" w:rsidP="007874D7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7874D7" w:rsidTr="007658D5">
        <w:tc>
          <w:tcPr>
            <w:tcW w:w="9634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7874D7" w:rsidRPr="00D135E5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7874D7" w:rsidRPr="00D135E5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7874D7" w:rsidTr="007658D5">
        <w:tc>
          <w:tcPr>
            <w:tcW w:w="4815" w:type="dxa"/>
          </w:tcPr>
          <w:p w:rsidR="007874D7" w:rsidRPr="003830FD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7874D7" w:rsidRPr="009749B1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завершение объединения Франции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7874D7" w:rsidTr="007658D5">
        <w:tc>
          <w:tcPr>
            <w:tcW w:w="4815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правление Медичи во Флоренции</w:t>
            </w:r>
          </w:p>
        </w:tc>
        <w:tc>
          <w:tcPr>
            <w:tcW w:w="5245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борьба городов с сеньорами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7874D7" w:rsidRPr="006A05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BE0168D" wp14:editId="5ECE1D2D">
            <wp:simplePos x="0" y="0"/>
            <wp:positionH relativeFrom="column">
              <wp:posOffset>3785235</wp:posOffset>
            </wp:positionH>
            <wp:positionV relativeFrom="paragraph">
              <wp:posOffset>16510</wp:posOffset>
            </wp:positionV>
            <wp:extent cx="1861185" cy="2781300"/>
            <wp:effectExtent l="0" t="0" r="5715" b="0"/>
            <wp:wrapSquare wrapText="bothSides"/>
            <wp:docPr id="49" name="Рисунок 49" descr="https://ds04.infourok.ru/uploads/ex/0659/000f6fa8-a3a49a4a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ds04.infourok.ru/uploads/ex/0659/000f6fa8-a3a49a4a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3" t="8669" r="56603" b="15726"/>
                    <a:stretch/>
                  </pic:blipFill>
                  <pic:spPr bwMode="auto">
                    <a:xfrm>
                      <a:off x="0" y="0"/>
                      <a:ext cx="186118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4422E3A" wp14:editId="19F4299C">
            <wp:simplePos x="0" y="0"/>
            <wp:positionH relativeFrom="column">
              <wp:posOffset>32385</wp:posOffset>
            </wp:positionH>
            <wp:positionV relativeFrom="paragraph">
              <wp:posOffset>55880</wp:posOffset>
            </wp:positionV>
            <wp:extent cx="2834492" cy="2466340"/>
            <wp:effectExtent l="0" t="0" r="4445" b="0"/>
            <wp:wrapSquare wrapText="bothSides"/>
            <wp:docPr id="50" name="Рисунок 50" descr="https://avatars.mds.yandex.net/get-zen_doc/1210285/pub_5eb0c0979f27d24aaa491f8d_5eb0c52e6451301d9a362573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avatars.mds.yandex.net/get-zen_doc/1210285/pub_5eb0c0979f27d24aaa491f8d_5eb0c52e6451301d9a362573/scale_12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492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6ED0489" wp14:editId="0DD3E4D3">
            <wp:simplePos x="0" y="0"/>
            <wp:positionH relativeFrom="column">
              <wp:posOffset>3497580</wp:posOffset>
            </wp:positionH>
            <wp:positionV relativeFrom="paragraph">
              <wp:posOffset>21590</wp:posOffset>
            </wp:positionV>
            <wp:extent cx="1861185" cy="2228215"/>
            <wp:effectExtent l="0" t="0" r="5715" b="635"/>
            <wp:wrapSquare wrapText="bothSides"/>
            <wp:docPr id="48" name="Рисунок 48" descr="https://ds04.infourok.ru/uploads/ex/0f73/000468ba-a4cdd075/img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4.infourok.ru/uploads/ex/0f73/000468ba-a4cdd075/img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44" t="24597" r="29536" b="11694"/>
                    <a:stretch/>
                  </pic:blipFill>
                  <pic:spPr bwMode="auto">
                    <a:xfrm>
                      <a:off x="0" y="0"/>
                      <a:ext cx="1861185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4FE1918" wp14:editId="73156829">
            <wp:simplePos x="0" y="0"/>
            <wp:positionH relativeFrom="column">
              <wp:posOffset>32385</wp:posOffset>
            </wp:positionH>
            <wp:positionV relativeFrom="paragraph">
              <wp:posOffset>83185</wp:posOffset>
            </wp:positionV>
            <wp:extent cx="2583180" cy="2066925"/>
            <wp:effectExtent l="0" t="0" r="7620" b="0"/>
            <wp:wrapSquare wrapText="bothSides"/>
            <wp:docPr id="46" name="Рисунок 46" descr="https://avatars.mds.yandex.net/get-zen_doc/1244179/pub_5da7325786c4a900ade2c8bf_5da73be0c31e4900ae31e61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vatars.mds.yandex.net/get-zen_doc/1244179/pub_5da7325786c4a900ade2c8bf_5da73be0c31e4900ae31e611/scale_12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7874D7" w:rsidTr="007658D5">
        <w:trPr>
          <w:trHeight w:val="257"/>
        </w:trPr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7874D7" w:rsidTr="007658D5">
        <w:trPr>
          <w:trHeight w:val="257"/>
        </w:trPr>
        <w:tc>
          <w:tcPr>
            <w:tcW w:w="600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7874D7" w:rsidTr="007658D5">
        <w:tc>
          <w:tcPr>
            <w:tcW w:w="2546" w:type="dxa"/>
          </w:tcPr>
          <w:p w:rsidR="007874D7" w:rsidRPr="00B478E8" w:rsidRDefault="007874D7" w:rsidP="007658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7874D7" w:rsidRPr="009749B1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7874D7" w:rsidTr="007658D5">
        <w:tc>
          <w:tcPr>
            <w:tcW w:w="4815" w:type="dxa"/>
          </w:tcPr>
          <w:p w:rsidR="007874D7" w:rsidRPr="003830FD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восстание Красных повязок в Китае</w:t>
            </w:r>
          </w:p>
        </w:tc>
        <w:tc>
          <w:tcPr>
            <w:tcW w:w="5245" w:type="dxa"/>
          </w:tcPr>
          <w:p w:rsidR="007874D7" w:rsidRPr="009749B1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завершение объединения Франции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веке.</w:t>
            </w:r>
          </w:p>
        </w:tc>
      </w:tr>
      <w:tr w:rsidR="007874D7" w:rsidTr="007658D5">
        <w:tc>
          <w:tcPr>
            <w:tcW w:w="4815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правление Медичи во Флоренции</w:t>
            </w:r>
          </w:p>
        </w:tc>
        <w:tc>
          <w:tcPr>
            <w:tcW w:w="5245" w:type="dxa"/>
          </w:tcPr>
          <w:p w:rsidR="007874D7" w:rsidRPr="00605A1A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борьба городов с сеньорами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</w:tr>
    </w:tbl>
    <w:p w:rsidR="007874D7" w:rsidRPr="00605A1A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7874D7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Власть захватили богатейшие банкиры и купцы (родом из аптекарей, о чем говорят их фамилия и герб: несколько круглых пилюль). Высшего могущества их власть достигла при Лоренцо Великолепном (1468-1492). Он утверждал на все должности верных ему людей и распоряжался доходами казны, принимал послов, его охраняла личная гвардия. Представители этой династии жили в роскошном дворце, в окружении выдающихся произведений искусства, и поэтому поддерживали художников, ученых, писателей.</w:t>
      </w:r>
    </w:p>
    <w:tbl>
      <w:tblPr>
        <w:tblStyle w:val="a3"/>
        <w:tblpPr w:leftFromText="180" w:rightFromText="180" w:vertAnchor="text" w:horzAnchor="page" w:tblpX="2116" w:tblpY="105"/>
        <w:tblW w:w="0" w:type="auto"/>
        <w:tblLook w:val="04A0" w:firstRow="1" w:lastRow="0" w:firstColumn="1" w:lastColumn="0" w:noHBand="0" w:noVBand="1"/>
      </w:tblPr>
      <w:tblGrid>
        <w:gridCol w:w="600"/>
      </w:tblGrid>
      <w:tr w:rsidR="007874D7" w:rsidTr="007658D5">
        <w:trPr>
          <w:trHeight w:val="257"/>
        </w:trPr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874D7" w:rsidRPr="009749B1" w:rsidRDefault="007874D7" w:rsidP="007874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«бургомистр»?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7874D7" w:rsidRPr="00C166B0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746" w:tblpY="-69"/>
        <w:tblW w:w="0" w:type="auto"/>
        <w:tblLook w:val="04A0" w:firstRow="1" w:lastRow="0" w:firstColumn="1" w:lastColumn="0" w:noHBand="0" w:noVBand="1"/>
      </w:tblPr>
      <w:tblGrid>
        <w:gridCol w:w="600"/>
      </w:tblGrid>
      <w:tr w:rsidR="007874D7" w:rsidTr="007658D5">
        <w:trPr>
          <w:trHeight w:val="257"/>
        </w:trPr>
        <w:tc>
          <w:tcPr>
            <w:tcW w:w="600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16"/>
          <w:szCs w:val="28"/>
        </w:rPr>
      </w:pP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бургомистр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16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>Укажите две исторические личности, которые были непосредственно связаны с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Столетней войной между Англией и Францией.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9914" w:type="dxa"/>
        <w:tblLook w:val="04A0" w:firstRow="1" w:lastRow="0" w:firstColumn="1" w:lastColumn="0" w:noHBand="0" w:noVBand="1"/>
      </w:tblPr>
      <w:tblGrid>
        <w:gridCol w:w="3589"/>
        <w:gridCol w:w="3791"/>
        <w:gridCol w:w="2534"/>
      </w:tblGrid>
      <w:tr w:rsidR="007874D7" w:rsidTr="007874D7">
        <w:tc>
          <w:tcPr>
            <w:tcW w:w="3589" w:type="dxa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  <w:gridSpan w:val="2"/>
          </w:tcPr>
          <w:p w:rsidR="007874D7" w:rsidRDefault="007874D7" w:rsidP="007658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7874D7" w:rsidTr="007874D7">
        <w:tc>
          <w:tcPr>
            <w:tcW w:w="3589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74D7" w:rsidTr="007874D7">
        <w:tc>
          <w:tcPr>
            <w:tcW w:w="3589" w:type="dxa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7874D7" w:rsidRDefault="007874D7" w:rsidP="007658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74D7" w:rsidRPr="00CA0FBC" w:rsidTr="007658D5">
        <w:trPr>
          <w:gridBefore w:val="2"/>
          <w:wBefore w:w="7380" w:type="dxa"/>
          <w:trHeight w:val="289"/>
        </w:trPr>
        <w:tc>
          <w:tcPr>
            <w:tcW w:w="2534" w:type="dxa"/>
          </w:tcPr>
          <w:p w:rsidR="007874D7" w:rsidRPr="00CA0FBC" w:rsidRDefault="007874D7" w:rsidP="007658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7874D7" w:rsidRPr="00985A1E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5D8D0A0B" wp14:editId="06C72BCE">
            <wp:simplePos x="0" y="0"/>
            <wp:positionH relativeFrom="column">
              <wp:posOffset>126365</wp:posOffset>
            </wp:positionH>
            <wp:positionV relativeFrom="paragraph">
              <wp:posOffset>647065</wp:posOffset>
            </wp:positionV>
            <wp:extent cx="5970905" cy="5438775"/>
            <wp:effectExtent l="0" t="0" r="0" b="9525"/>
            <wp:wrapTight wrapText="bothSides">
              <wp:wrapPolygon edited="0">
                <wp:start x="0" y="0"/>
                <wp:lineTo x="0" y="21562"/>
                <wp:lineTo x="21501" y="21562"/>
                <wp:lineTo x="21501" y="0"/>
                <wp:lineTo x="0" y="0"/>
              </wp:wrapPolygon>
            </wp:wrapTight>
            <wp:docPr id="18" name="Рисунок 18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905" cy="543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B2635C">
        <w:rPr>
          <w:rFonts w:ascii="Times New Roman" w:hAnsi="Times New Roman" w:cs="Times New Roman"/>
          <w:sz w:val="28"/>
          <w:szCs w:val="28"/>
        </w:rPr>
        <w:t>расположена территории Англии, завоёванная выходцами из Нормандии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2635C">
        <w:rPr>
          <w:rFonts w:ascii="Times New Roman" w:hAnsi="Times New Roman" w:cs="Times New Roman"/>
          <w:sz w:val="28"/>
          <w:szCs w:val="28"/>
        </w:rPr>
        <w:t>XI в.</w:t>
      </w:r>
    </w:p>
    <w:p w:rsidR="007874D7" w:rsidRPr="00985A1E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Pr="007874D7" w:rsidRDefault="007874D7" w:rsidP="007874D7"/>
    <w:p w:rsidR="007874D7" w:rsidRDefault="007874D7" w:rsidP="007874D7"/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Великим переселением германских народов.</w:t>
      </w:r>
    </w:p>
    <w:p w:rsidR="007874D7" w:rsidRPr="00CA0FBC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Великим переселением германских народов.</w:t>
      </w:r>
    </w:p>
    <w:p w:rsidR="007874D7" w:rsidRPr="00CA0FBC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7874D7" w:rsidRPr="00985A1E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pPr w:leftFromText="180" w:rightFromText="180" w:vertAnchor="text" w:horzAnchor="margin" w:tblpXSpec="right" w:tblpY="-190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7874D7" w:rsidRPr="00CA0FBC" w:rsidTr="007658D5">
        <w:trPr>
          <w:trHeight w:val="289"/>
        </w:trPr>
        <w:tc>
          <w:tcPr>
            <w:tcW w:w="1988" w:type="dxa"/>
          </w:tcPr>
          <w:p w:rsidR="007874D7" w:rsidRPr="00CA0FBC" w:rsidRDefault="007874D7" w:rsidP="007658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t>КОД</w:t>
            </w:r>
          </w:p>
        </w:tc>
      </w:tr>
    </w:tbl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Великое переселение германских народов </w:t>
      </w:r>
      <w:r w:rsidRPr="006E4F28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(важные последствия) в истории.</w:t>
      </w:r>
    </w:p>
    <w:p w:rsidR="007874D7" w:rsidRPr="00CA0FBC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7874D7" w:rsidRPr="005F0332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74D7" w:rsidRPr="00DA2063" w:rsidRDefault="007874D7" w:rsidP="007874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7874D7" w:rsidRPr="00DA2063" w:rsidTr="007658D5">
        <w:trPr>
          <w:jc w:val="center"/>
        </w:trPr>
        <w:tc>
          <w:tcPr>
            <w:tcW w:w="9911" w:type="dxa"/>
          </w:tcPr>
          <w:p w:rsidR="007874D7" w:rsidRPr="00DA2063" w:rsidRDefault="007874D7" w:rsidP="007658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76742A">
        <w:rPr>
          <w:rFonts w:ascii="Times New Roman" w:hAnsi="Times New Roman" w:cs="Times New Roman"/>
          <w:sz w:val="28"/>
          <w:szCs w:val="28"/>
        </w:rPr>
        <w:t xml:space="preserve">Назовите </w:t>
      </w:r>
      <w:r>
        <w:rPr>
          <w:rFonts w:ascii="Times New Roman" w:hAnsi="Times New Roman" w:cs="Times New Roman"/>
          <w:sz w:val="28"/>
          <w:szCs w:val="28"/>
        </w:rPr>
        <w:t xml:space="preserve">одного исторического деятеля, чья </w:t>
      </w:r>
      <w:r w:rsidRPr="0076742A">
        <w:rPr>
          <w:rFonts w:ascii="Times New Roman" w:hAnsi="Times New Roman" w:cs="Times New Roman"/>
          <w:sz w:val="28"/>
          <w:szCs w:val="28"/>
        </w:rPr>
        <w:t xml:space="preserve">жизнь </w:t>
      </w:r>
      <w:r>
        <w:rPr>
          <w:rFonts w:ascii="Times New Roman" w:hAnsi="Times New Roman" w:cs="Times New Roman"/>
          <w:sz w:val="28"/>
          <w:szCs w:val="28"/>
        </w:rPr>
        <w:t xml:space="preserve">связана с Вашим регионом или </w:t>
      </w:r>
      <w:r w:rsidRPr="0076742A">
        <w:rPr>
          <w:rFonts w:ascii="Times New Roman" w:hAnsi="Times New Roman" w:cs="Times New Roman"/>
          <w:sz w:val="28"/>
          <w:szCs w:val="28"/>
        </w:rPr>
        <w:t>населённым пунктом, достижениями которого по праву</w:t>
      </w:r>
      <w:r>
        <w:rPr>
          <w:rFonts w:ascii="Times New Roman" w:hAnsi="Times New Roman" w:cs="Times New Roman"/>
          <w:sz w:val="28"/>
          <w:szCs w:val="28"/>
        </w:rPr>
        <w:t xml:space="preserve"> могут гордиться граждане нашей </w:t>
      </w:r>
      <w:r w:rsidRPr="0076742A">
        <w:rPr>
          <w:rFonts w:ascii="Times New Roman" w:hAnsi="Times New Roman" w:cs="Times New Roman"/>
          <w:sz w:val="28"/>
          <w:szCs w:val="28"/>
        </w:rPr>
        <w:t xml:space="preserve">страны. </w:t>
      </w:r>
    </w:p>
    <w:p w:rsidR="007874D7" w:rsidRPr="0076742A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  <w:bookmarkStart w:id="0" w:name="_GoBack"/>
      <w:bookmarkEnd w:id="0"/>
    </w:p>
    <w:p w:rsid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742A">
        <w:rPr>
          <w:rFonts w:ascii="Times New Roman" w:hAnsi="Times New Roman" w:cs="Times New Roman"/>
          <w:sz w:val="28"/>
          <w:szCs w:val="28"/>
        </w:rPr>
        <w:t xml:space="preserve">Приведите </w:t>
      </w:r>
      <w:r>
        <w:rPr>
          <w:rFonts w:ascii="Times New Roman" w:hAnsi="Times New Roman" w:cs="Times New Roman"/>
          <w:sz w:val="28"/>
          <w:szCs w:val="28"/>
        </w:rPr>
        <w:t xml:space="preserve">факт из жизни и деятельности этого исторического </w:t>
      </w:r>
      <w:r w:rsidRPr="0076742A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еятеля, объясняющий </w:t>
      </w:r>
      <w:r w:rsidRPr="0076742A">
        <w:rPr>
          <w:rFonts w:ascii="Times New Roman" w:hAnsi="Times New Roman" w:cs="Times New Roman"/>
          <w:sz w:val="28"/>
          <w:szCs w:val="28"/>
        </w:rPr>
        <w:t>причину его известности.</w:t>
      </w:r>
    </w:p>
    <w:p w:rsidR="007874D7" w:rsidRPr="0076742A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874D7" w:rsidRPr="00DA2063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7D0FBF" w:rsidRPr="007874D7" w:rsidRDefault="007874D7" w:rsidP="007874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sectPr w:rsidR="007D0FBF" w:rsidRPr="007874D7" w:rsidSect="007874D7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0842"/>
    <w:rsid w:val="00490842"/>
    <w:rsid w:val="007874D7"/>
    <w:rsid w:val="007D0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8F3B2E1-C023-4FC5-A34D-9E65D328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74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874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1001</Words>
  <Characters>5706</Characters>
  <Application>Microsoft Office Word</Application>
  <DocSecurity>0</DocSecurity>
  <Lines>47</Lines>
  <Paragraphs>13</Paragraphs>
  <ScaleCrop>false</ScaleCrop>
  <Company>SPecialiST RePack</Company>
  <LinksUpToDate>false</LinksUpToDate>
  <CharactersWithSpaces>6694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3</cp:revision>
  <dcterms:created xsi:type="dcterms:W3CDTF">2021-07-17T12:34:00Z</dcterms:created>
  <dcterms:modified xsi:type="dcterms:W3CDTF">2021-07-17T12:42:00Z</dcterms:modified>
</cp:coreProperties>
</file>