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12AF" w:rsidRPr="00B478E8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DD12AF" w:rsidRPr="00B478E8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Pr="00B478E8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B478E8">
        <w:rPr>
          <w:rFonts w:ascii="Times New Roman" w:hAnsi="Times New Roman" w:cs="Times New Roman"/>
          <w:b/>
          <w:sz w:val="28"/>
          <w:szCs w:val="28"/>
        </w:rPr>
        <w:t>по</w:t>
      </w:r>
      <w:proofErr w:type="gramEnd"/>
      <w:r w:rsidRPr="00B478E8">
        <w:rPr>
          <w:rFonts w:ascii="Times New Roman" w:hAnsi="Times New Roman" w:cs="Times New Roman"/>
          <w:b/>
          <w:sz w:val="28"/>
          <w:szCs w:val="28"/>
        </w:rPr>
        <w:t xml:space="preserve"> ИСТОРИИ</w:t>
      </w:r>
    </w:p>
    <w:p w:rsidR="00DD12AF" w:rsidRPr="00B478E8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Pr="00B478E8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DD12AF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5A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9</w:t>
      </w:r>
    </w:p>
    <w:p w:rsidR="00DD12AF" w:rsidRPr="001E35AB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Pr="00B478E8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DD12AF" w:rsidRDefault="00DD12AF" w:rsidP="00DD12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B478E8">
        <w:rPr>
          <w:rFonts w:ascii="Times New Roman" w:hAnsi="Times New Roman" w:cs="Times New Roman"/>
          <w:sz w:val="28"/>
          <w:szCs w:val="28"/>
        </w:rPr>
        <w:t xml:space="preserve"> минут. Работа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8 заданий, посвященных истории </w:t>
      </w:r>
      <w:r w:rsidRPr="00B478E8">
        <w:rPr>
          <w:rFonts w:ascii="Times New Roman" w:hAnsi="Times New Roman" w:cs="Times New Roman"/>
          <w:sz w:val="28"/>
          <w:szCs w:val="28"/>
        </w:rPr>
        <w:t>Средних</w:t>
      </w:r>
      <w:r>
        <w:rPr>
          <w:rFonts w:ascii="Times New Roman" w:hAnsi="Times New Roman" w:cs="Times New Roman"/>
          <w:sz w:val="28"/>
          <w:szCs w:val="28"/>
        </w:rPr>
        <w:t xml:space="preserve"> веков</w:t>
      </w:r>
      <w:r w:rsidRPr="00B478E8">
        <w:rPr>
          <w:rFonts w:ascii="Times New Roman" w:hAnsi="Times New Roman" w:cs="Times New Roman"/>
          <w:sz w:val="28"/>
          <w:szCs w:val="28"/>
        </w:rPr>
        <w:t>.</w:t>
      </w:r>
    </w:p>
    <w:p w:rsidR="00DD12AF" w:rsidRPr="00B478E8" w:rsidRDefault="00DD12AF" w:rsidP="00DD12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Часть 1 работы посвящена истории </w:t>
      </w:r>
      <w:r>
        <w:rPr>
          <w:rFonts w:ascii="Times New Roman" w:hAnsi="Times New Roman" w:cs="Times New Roman"/>
          <w:sz w:val="28"/>
          <w:szCs w:val="28"/>
        </w:rPr>
        <w:t>Средних веков</w:t>
      </w:r>
      <w:r w:rsidRPr="00DA2063">
        <w:rPr>
          <w:rFonts w:ascii="Times New Roman" w:hAnsi="Times New Roman" w:cs="Times New Roman"/>
          <w:sz w:val="28"/>
          <w:szCs w:val="28"/>
        </w:rPr>
        <w:t>, в части 2 предложены задания по истории Вашего родного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D12AF" w:rsidRPr="00B478E8" w:rsidRDefault="00DD12AF" w:rsidP="00DD12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ответа зачеркните его и запишите рядом новый.</w:t>
      </w:r>
    </w:p>
    <w:p w:rsidR="00DD12AF" w:rsidRPr="00B478E8" w:rsidRDefault="00DD12AF" w:rsidP="00DD12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DD12AF" w:rsidRPr="00B478E8" w:rsidRDefault="00DD12AF" w:rsidP="00DD12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Советуем выполнять задания в том </w:t>
      </w:r>
      <w:r w:rsidRPr="00B478E8">
        <w:rPr>
          <w:rFonts w:ascii="Times New Roman" w:hAnsi="Times New Roman" w:cs="Times New Roman"/>
          <w:sz w:val="28"/>
          <w:szCs w:val="28"/>
        </w:rPr>
        <w:t>поря</w:t>
      </w:r>
      <w:r>
        <w:rPr>
          <w:rFonts w:ascii="Times New Roman" w:hAnsi="Times New Roman" w:cs="Times New Roman"/>
          <w:sz w:val="28"/>
          <w:szCs w:val="28"/>
        </w:rPr>
        <w:t xml:space="preserve">дке, в котором они даны. В целях </w:t>
      </w:r>
      <w:r w:rsidRPr="00B478E8">
        <w:rPr>
          <w:rFonts w:ascii="Times New Roman" w:hAnsi="Times New Roman" w:cs="Times New Roman"/>
          <w:sz w:val="28"/>
          <w:szCs w:val="28"/>
        </w:rPr>
        <w:t>экономии</w:t>
      </w:r>
      <w:r>
        <w:rPr>
          <w:rFonts w:ascii="Times New Roman" w:hAnsi="Times New Roman" w:cs="Times New Roman"/>
          <w:sz w:val="28"/>
          <w:szCs w:val="28"/>
        </w:rPr>
        <w:t xml:space="preserve"> времени пропускайте задание, которое не удаётся выполнить сразу, и </w:t>
      </w:r>
      <w:r w:rsidRPr="00B478E8">
        <w:rPr>
          <w:rFonts w:ascii="Times New Roman" w:hAnsi="Times New Roman" w:cs="Times New Roman"/>
          <w:sz w:val="28"/>
          <w:szCs w:val="28"/>
        </w:rPr>
        <w:t>переходите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к следующему. Если после выполнения всей работы у Вас останется время, то Вы сможете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вернуться к пропущенным заданиям.</w:t>
      </w:r>
    </w:p>
    <w:p w:rsidR="00DD12AF" w:rsidRDefault="00DD12AF" w:rsidP="00DD12A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DD12AF" w:rsidRDefault="00DD12AF" w:rsidP="00DD12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Default="00DD12AF" w:rsidP="00DD12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Default="00DD12AF" w:rsidP="00DD12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Default="00DD12AF" w:rsidP="00DD12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Default="00DD12AF" w:rsidP="00DD12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Default="00DD12AF" w:rsidP="00DD12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Default="00DD12AF" w:rsidP="00DD12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Default="00DD12AF" w:rsidP="00DD12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Default="00DD12AF" w:rsidP="00DD12A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D12AF" w:rsidRDefault="00DD12AF" w:rsidP="00DD12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AF" w:rsidRDefault="00DD12AF" w:rsidP="00DD12AF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478E8"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DD12AF" w:rsidRDefault="00DD12AF" w:rsidP="00DD12AF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 w:firstRow="1" w:lastRow="0" w:firstColumn="1" w:lastColumn="0" w:noHBand="0" w:noVBand="1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DD12AF" w:rsidTr="009975A2">
        <w:tc>
          <w:tcPr>
            <w:tcW w:w="1014" w:type="dxa"/>
          </w:tcPr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Номер </w:t>
            </w: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688" w:type="dxa"/>
          </w:tcPr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</w:tcPr>
          <w:p w:rsidR="00DD12AF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за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работу</w:t>
            </w:r>
          </w:p>
        </w:tc>
      </w:tr>
      <w:tr w:rsidR="00DD12AF" w:rsidTr="009975A2">
        <w:tc>
          <w:tcPr>
            <w:tcW w:w="1014" w:type="dxa"/>
          </w:tcPr>
          <w:p w:rsidR="00DD12AF" w:rsidRPr="00B478E8" w:rsidRDefault="00DD12AF" w:rsidP="009975A2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478E8"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DD12AF" w:rsidRPr="00B478E8" w:rsidRDefault="00DD12AF" w:rsidP="009975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Pr="00B478E8" w:rsidRDefault="00DD12AF" w:rsidP="00DD12A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DD12AF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DD12AF" w:rsidRDefault="00DD12AF" w:rsidP="00DD12AF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</w:p>
    <w:p w:rsidR="00DD12AF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DD12AF" w:rsidTr="009975A2">
        <w:tc>
          <w:tcPr>
            <w:tcW w:w="2546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DD12AF" w:rsidRPr="00CA0FBC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DD12AF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DD12AF" w:rsidRPr="00DA2063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11"/>
      </w:tblGrid>
      <w:tr w:rsidR="00DD12AF" w:rsidTr="009975A2">
        <w:tc>
          <w:tcPr>
            <w:tcW w:w="9911" w:type="dxa"/>
          </w:tcPr>
          <w:p w:rsidR="00DD12AF" w:rsidRDefault="00DD12AF" w:rsidP="009975A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этой части работы даны задания по истории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Средних веков</w:t>
            </w: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</w:tbl>
    <w:p w:rsidR="00DD12AF" w:rsidRPr="00D135E5" w:rsidRDefault="00DD12AF" w:rsidP="00DD12AF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34"/>
      </w:tblGrid>
      <w:tr w:rsidR="00DD12AF" w:rsidTr="009975A2">
        <w:tc>
          <w:tcPr>
            <w:tcW w:w="9634" w:type="dxa"/>
          </w:tcPr>
          <w:p w:rsidR="00DD12AF" w:rsidRDefault="00DD12AF" w:rsidP="009975A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8E8"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роцессов) и выполните задания, относящиеся к этому перечню.</w:t>
            </w:r>
          </w:p>
        </w:tc>
      </w:tr>
    </w:tbl>
    <w:p w:rsidR="00DD12AF" w:rsidRPr="00D135E5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DD12AF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DD12AF" w:rsidRPr="00D135E5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4672"/>
        <w:gridCol w:w="5388"/>
      </w:tblGrid>
      <w:tr w:rsidR="00DD12AF" w:rsidTr="009975A2">
        <w:tc>
          <w:tcPr>
            <w:tcW w:w="4672" w:type="dxa"/>
          </w:tcPr>
          <w:p w:rsidR="00DD12AF" w:rsidRDefault="00DD12AF" w:rsidP="009975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5F0332"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5F0332">
              <w:rPr>
                <w:rFonts w:ascii="Times New Roman" w:hAnsi="Times New Roman" w:cs="Times New Roman"/>
                <w:sz w:val="28"/>
                <w:szCs w:val="28"/>
              </w:rPr>
              <w:t>ойна Алой и Белой розы</w:t>
            </w:r>
          </w:p>
        </w:tc>
        <w:tc>
          <w:tcPr>
            <w:tcW w:w="5388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борьба католической церкви с еретиками </w:t>
            </w:r>
            <w:r w:rsidRPr="00955F89">
              <w:rPr>
                <w:rFonts w:ascii="Times New Roman" w:hAnsi="Times New Roman" w:cs="Times New Roman"/>
                <w:sz w:val="28"/>
                <w:szCs w:val="28"/>
              </w:rPr>
              <w:t>в Европе</w:t>
            </w:r>
          </w:p>
        </w:tc>
      </w:tr>
      <w:tr w:rsidR="00DD12AF" w:rsidTr="009975A2">
        <w:tc>
          <w:tcPr>
            <w:tcW w:w="4672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 xml:space="preserve">В)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еятел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ьность английского парламента в 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XIII – XIV вв.</w:t>
            </w:r>
          </w:p>
        </w:tc>
        <w:tc>
          <w:tcPr>
            <w:tcW w:w="5388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усиление королевской власти во 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Франции 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XIII–XV вв.</w:t>
            </w:r>
          </w:p>
        </w:tc>
      </w:tr>
    </w:tbl>
    <w:p w:rsidR="00DD12AF" w:rsidRDefault="00DD12AF" w:rsidP="00DD12A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5F0332">
        <w:rPr>
          <w:rFonts w:ascii="Times New Roman" w:hAnsi="Times New Roman" w:cs="Times New Roman"/>
          <w:sz w:val="28"/>
          <w:szCs w:val="28"/>
        </w:rPr>
        <w:t>Каждая из иллюстраций, приведён</w:t>
      </w:r>
      <w:r>
        <w:rPr>
          <w:rFonts w:ascii="Times New Roman" w:hAnsi="Times New Roman" w:cs="Times New Roman"/>
          <w:sz w:val="28"/>
          <w:szCs w:val="28"/>
        </w:rPr>
        <w:t xml:space="preserve">ных ниже, относится к одному из </w:t>
      </w:r>
      <w:r w:rsidRPr="005F0332">
        <w:rPr>
          <w:rFonts w:ascii="Times New Roman" w:hAnsi="Times New Roman" w:cs="Times New Roman"/>
          <w:sz w:val="28"/>
          <w:szCs w:val="28"/>
        </w:rPr>
        <w:t>указанных в перечне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(процессов). Установите соответствие между </w:t>
      </w:r>
      <w:r w:rsidRPr="005F0332">
        <w:rPr>
          <w:rFonts w:ascii="Times New Roman" w:hAnsi="Times New Roman" w:cs="Times New Roman"/>
          <w:sz w:val="28"/>
          <w:szCs w:val="28"/>
        </w:rPr>
        <w:t>событиями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(процессами) и иллюстрациями: к каждому событию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(процессу) подберите по одной иллюстрации.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1FDF40FC" wp14:editId="52CCBF6A">
            <wp:simplePos x="0" y="0"/>
            <wp:positionH relativeFrom="column">
              <wp:posOffset>3810</wp:posOffset>
            </wp:positionH>
            <wp:positionV relativeFrom="paragraph">
              <wp:posOffset>257810</wp:posOffset>
            </wp:positionV>
            <wp:extent cx="2857500" cy="1933575"/>
            <wp:effectExtent l="0" t="0" r="0" b="9525"/>
            <wp:wrapSquare wrapText="bothSides"/>
            <wp:docPr id="4" name="Рисунок 4" descr="https://www.britainexpress.com/images/articles/History-of-Britain/225-Cromwell-Rump-Parliament-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britainexpress.com/images/articles/History-of-Britain/225-Cromwell-Rump-Parliament-s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3D8245F" wp14:editId="65F80256">
            <wp:simplePos x="0" y="0"/>
            <wp:positionH relativeFrom="column">
              <wp:posOffset>3308985</wp:posOffset>
            </wp:positionH>
            <wp:positionV relativeFrom="paragraph">
              <wp:posOffset>262255</wp:posOffset>
            </wp:positionV>
            <wp:extent cx="3073400" cy="1847850"/>
            <wp:effectExtent l="0" t="0" r="0" b="0"/>
            <wp:wrapSquare wrapText="bothSides"/>
            <wp:docPr id="1" name="Рисунок 1" descr="http://900igr.net/up/datai/186378/0008-009-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i/186378/0008-009-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1)                                                                        2)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67E956D" wp14:editId="71375DEC">
            <wp:simplePos x="0" y="0"/>
            <wp:positionH relativeFrom="column">
              <wp:posOffset>3509010</wp:posOffset>
            </wp:positionH>
            <wp:positionV relativeFrom="paragraph">
              <wp:posOffset>2092960</wp:posOffset>
            </wp:positionV>
            <wp:extent cx="2644775" cy="2269490"/>
            <wp:effectExtent l="0" t="0" r="3175" b="0"/>
            <wp:wrapSquare wrapText="bothSides"/>
            <wp:docPr id="2" name="Рисунок 2" descr="https://ds05.infourok.ru/uploads/ex/0340/000dab57-def20cd0/hello_html_3d2ccab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5.infourok.ru/uploads/ex/0340/000dab57-def20cd0/hello_html_3d2ccab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88" r="2797" b="3681"/>
                    <a:stretch/>
                  </pic:blipFill>
                  <pic:spPr bwMode="auto">
                    <a:xfrm>
                      <a:off x="0" y="0"/>
                      <a:ext cx="2644775" cy="226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                                                                   4)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741B1327" wp14:editId="4DBAB913">
            <wp:simplePos x="0" y="0"/>
            <wp:positionH relativeFrom="column">
              <wp:posOffset>12700</wp:posOffset>
            </wp:positionH>
            <wp:positionV relativeFrom="paragraph">
              <wp:posOffset>54610</wp:posOffset>
            </wp:positionV>
            <wp:extent cx="2847975" cy="1924685"/>
            <wp:effectExtent l="0" t="0" r="9525" b="0"/>
            <wp:wrapSquare wrapText="bothSides"/>
            <wp:docPr id="5" name="Рисунок 5" descr="https://hist6-vpr.sdamgia.ru/get_file?id=40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hist6-vpr.sdamgia.ru/get_file?id=40234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" t="1719" r="51800" b="56447"/>
                    <a:stretch/>
                  </pic:blipFill>
                  <pic:spPr bwMode="auto">
                    <a:xfrm>
                      <a:off x="0" y="0"/>
                      <a:ext cx="2847975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Look w:val="04A0" w:firstRow="1" w:lastRow="0" w:firstColumn="1" w:lastColumn="0" w:noHBand="0" w:noVBand="1"/>
      </w:tblPr>
      <w:tblGrid>
        <w:gridCol w:w="600"/>
        <w:gridCol w:w="600"/>
        <w:gridCol w:w="600"/>
        <w:gridCol w:w="600"/>
      </w:tblGrid>
      <w:tr w:rsidR="00DD12AF" w:rsidTr="009975A2">
        <w:trPr>
          <w:trHeight w:val="257"/>
        </w:trPr>
        <w:tc>
          <w:tcPr>
            <w:tcW w:w="600" w:type="dxa"/>
          </w:tcPr>
          <w:p w:rsidR="00DD12AF" w:rsidRDefault="00DD12AF" w:rsidP="009975A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</w:tcPr>
          <w:p w:rsidR="00DD12AF" w:rsidRDefault="00DD12AF" w:rsidP="009975A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</w:tcPr>
          <w:p w:rsidR="00DD12AF" w:rsidRDefault="00DD12AF" w:rsidP="009975A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</w:tcPr>
          <w:p w:rsidR="00DD12AF" w:rsidRDefault="00DD12AF" w:rsidP="009975A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DD12AF" w:rsidTr="009975A2">
        <w:trPr>
          <w:trHeight w:val="257"/>
        </w:trPr>
        <w:tc>
          <w:tcPr>
            <w:tcW w:w="600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DD12AF" w:rsidTr="009975A2">
        <w:tc>
          <w:tcPr>
            <w:tcW w:w="2546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DD12AF" w:rsidRPr="00D135E5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4672"/>
        <w:gridCol w:w="5388"/>
      </w:tblGrid>
      <w:tr w:rsidR="00DD12AF" w:rsidTr="009975A2">
        <w:tc>
          <w:tcPr>
            <w:tcW w:w="4672" w:type="dxa"/>
          </w:tcPr>
          <w:p w:rsidR="00DD12AF" w:rsidRDefault="00DD12AF" w:rsidP="009975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5F0332">
              <w:rPr>
                <w:rFonts w:ascii="Times New Roman" w:hAnsi="Times New Roman" w:cs="Times New Roman"/>
                <w:sz w:val="28"/>
                <w:szCs w:val="28"/>
              </w:rPr>
              <w:t>) война Алой и Белой розы</w:t>
            </w:r>
          </w:p>
        </w:tc>
        <w:tc>
          <w:tcPr>
            <w:tcW w:w="5388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борьба католической церкви с еретиками </w:t>
            </w:r>
            <w:r w:rsidRPr="00955F89">
              <w:rPr>
                <w:rFonts w:ascii="Times New Roman" w:hAnsi="Times New Roman" w:cs="Times New Roman"/>
                <w:sz w:val="28"/>
                <w:szCs w:val="28"/>
              </w:rPr>
              <w:t>в Европе</w:t>
            </w:r>
          </w:p>
        </w:tc>
      </w:tr>
      <w:tr w:rsidR="00DD12AF" w:rsidTr="009975A2">
        <w:tc>
          <w:tcPr>
            <w:tcW w:w="4672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В) деятел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ьность английского парламента в 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XIII – XIV вв.</w:t>
            </w:r>
          </w:p>
        </w:tc>
        <w:tc>
          <w:tcPr>
            <w:tcW w:w="5388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усиление королевской власти во 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Франции 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35E5">
              <w:rPr>
                <w:rFonts w:ascii="Times New Roman" w:hAnsi="Times New Roman" w:cs="Times New Roman"/>
                <w:sz w:val="28"/>
                <w:szCs w:val="28"/>
              </w:rPr>
              <w:t>XIII–XV вв.</w:t>
            </w:r>
          </w:p>
        </w:tc>
      </w:tr>
    </w:tbl>
    <w:p w:rsidR="00DD12AF" w:rsidRPr="00C166B0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F0332">
        <w:rPr>
          <w:rFonts w:ascii="Times New Roman" w:hAnsi="Times New Roman" w:cs="Times New Roman"/>
          <w:sz w:val="28"/>
          <w:szCs w:val="28"/>
        </w:rPr>
        <w:t>Прочтите отрывок из исторического источника и определите, к какому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 он относится. В ответе напишите букву, которой обозначено это </w:t>
      </w:r>
      <w:r w:rsidRPr="005F0332">
        <w:rPr>
          <w:rFonts w:ascii="Times New Roman" w:hAnsi="Times New Roman" w:cs="Times New Roman"/>
          <w:sz w:val="28"/>
          <w:szCs w:val="28"/>
        </w:rPr>
        <w:t>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DD12AF" w:rsidRDefault="00DD12AF" w:rsidP="00DD12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E35AB">
        <w:rPr>
          <w:rFonts w:ascii="Times New Roman" w:hAnsi="Times New Roman" w:cs="Times New Roman"/>
          <w:sz w:val="28"/>
          <w:szCs w:val="28"/>
        </w:rPr>
        <w:t>В начале XIII века положение католической церкви стало критическим. Учения еретиков быстро распространялись по всей Европе, они создавали собственную церковную организацию. В такой ситуации папство прибегло к чрезвычайным мерам. Иннокентий III объявил Крестовый поход</w:t>
      </w:r>
      <w:r w:rsidRPr="001E35AB">
        <w:rPr>
          <w:rFonts w:ascii="Times New Roman" w:hAnsi="Times New Roman" w:cs="Times New Roman"/>
          <w:bCs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E35AB">
        <w:rPr>
          <w:rFonts w:ascii="Times New Roman" w:hAnsi="Times New Roman" w:cs="Times New Roman"/>
          <w:sz w:val="28"/>
          <w:szCs w:val="28"/>
        </w:rPr>
        <w:t>По приказу папы по всей Европе создавались специальные комиссии, которые вели расследования по всем делам, связанным с ересью. Так возникла печально знаменитая инквизиция, ставшая самым грозным оружием против еретиков.</w:t>
      </w:r>
    </w:p>
    <w:p w:rsidR="00DD12AF" w:rsidRPr="00C166B0" w:rsidRDefault="00DD12AF" w:rsidP="00DD12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371" w:tblpY="-30"/>
        <w:tblW w:w="0" w:type="auto"/>
        <w:tblLook w:val="04A0" w:firstRow="1" w:lastRow="0" w:firstColumn="1" w:lastColumn="0" w:noHBand="0" w:noVBand="1"/>
      </w:tblPr>
      <w:tblGrid>
        <w:gridCol w:w="600"/>
      </w:tblGrid>
      <w:tr w:rsidR="00DD12AF" w:rsidTr="009975A2">
        <w:trPr>
          <w:trHeight w:val="257"/>
        </w:trPr>
        <w:tc>
          <w:tcPr>
            <w:tcW w:w="600" w:type="dxa"/>
          </w:tcPr>
          <w:p w:rsidR="00DD12AF" w:rsidRDefault="00DD12AF" w:rsidP="009975A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F0332">
        <w:rPr>
          <w:rFonts w:ascii="Times New Roman" w:hAnsi="Times New Roman" w:cs="Times New Roman"/>
          <w:sz w:val="28"/>
          <w:szCs w:val="28"/>
        </w:rPr>
        <w:t>С каким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(процессов) связано слово</w:t>
      </w:r>
      <w:r>
        <w:rPr>
          <w:rFonts w:ascii="Times New Roman" w:hAnsi="Times New Roman" w:cs="Times New Roman"/>
          <w:sz w:val="28"/>
          <w:szCs w:val="28"/>
        </w:rPr>
        <w:t xml:space="preserve">сочетание «палата общин»? </w:t>
      </w:r>
      <w:r w:rsidRPr="005F0332">
        <w:rPr>
          <w:rFonts w:ascii="Times New Roman" w:hAnsi="Times New Roman" w:cs="Times New Roman"/>
          <w:sz w:val="28"/>
          <w:szCs w:val="28"/>
        </w:rPr>
        <w:t>Запишите букву, которой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обозначено данное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DD12AF" w:rsidRPr="00FD338C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266" w:tblpY="-33"/>
        <w:tblW w:w="0" w:type="auto"/>
        <w:tblLook w:val="04A0" w:firstRow="1" w:lastRow="0" w:firstColumn="1" w:lastColumn="0" w:noHBand="0" w:noVBand="1"/>
      </w:tblPr>
      <w:tblGrid>
        <w:gridCol w:w="600"/>
      </w:tblGrid>
      <w:tr w:rsidR="00DD12AF" w:rsidTr="009975A2">
        <w:trPr>
          <w:trHeight w:val="257"/>
        </w:trPr>
        <w:tc>
          <w:tcPr>
            <w:tcW w:w="600" w:type="dxa"/>
          </w:tcPr>
          <w:p w:rsidR="00DD12AF" w:rsidRDefault="00DD12AF" w:rsidP="009975A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DD12AF" w:rsidRPr="00FD338C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Объясните смысл слов</w:t>
      </w:r>
      <w:r>
        <w:rPr>
          <w:rFonts w:ascii="Times New Roman" w:hAnsi="Times New Roman" w:cs="Times New Roman"/>
          <w:sz w:val="28"/>
          <w:szCs w:val="28"/>
        </w:rPr>
        <w:t xml:space="preserve">осочетания </w:t>
      </w:r>
      <w:r w:rsidRPr="005F0332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палата общин</w:t>
      </w:r>
      <w:r w:rsidRPr="005F0332">
        <w:rPr>
          <w:rFonts w:ascii="Times New Roman" w:hAnsi="Times New Roman" w:cs="Times New Roman"/>
          <w:sz w:val="28"/>
          <w:szCs w:val="28"/>
        </w:rPr>
        <w:t>».</w:t>
      </w:r>
    </w:p>
    <w:p w:rsidR="00DD12AF" w:rsidRPr="00FD338C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 xml:space="preserve">Укажите две исторические личности, которые были непосредственно связаны </w:t>
      </w:r>
      <w:r>
        <w:rPr>
          <w:rFonts w:ascii="Times New Roman" w:hAnsi="Times New Roman" w:cs="Times New Roman"/>
          <w:sz w:val="28"/>
          <w:szCs w:val="28"/>
        </w:rPr>
        <w:t xml:space="preserve">с объединением Франции в </w:t>
      </w:r>
      <w:r>
        <w:rPr>
          <w:rFonts w:ascii="Times New Roman" w:hAnsi="Times New Roman" w:cs="Times New Roman"/>
          <w:sz w:val="28"/>
          <w:szCs w:val="28"/>
          <w:lang w:val="en-US"/>
        </w:rPr>
        <w:t>XV</w:t>
      </w:r>
      <w:r>
        <w:rPr>
          <w:rFonts w:ascii="Times New Roman" w:hAnsi="Times New Roman" w:cs="Times New Roman"/>
          <w:sz w:val="28"/>
          <w:szCs w:val="28"/>
        </w:rPr>
        <w:t xml:space="preserve"> веке.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10347" w:type="dxa"/>
        <w:tblLook w:val="04A0" w:firstRow="1" w:lastRow="0" w:firstColumn="1" w:lastColumn="0" w:noHBand="0" w:noVBand="1"/>
      </w:tblPr>
      <w:tblGrid>
        <w:gridCol w:w="3965"/>
        <w:gridCol w:w="3836"/>
        <w:gridCol w:w="2546"/>
      </w:tblGrid>
      <w:tr w:rsidR="00DD12AF" w:rsidTr="00DD12AF">
        <w:tc>
          <w:tcPr>
            <w:tcW w:w="3965" w:type="dxa"/>
          </w:tcPr>
          <w:p w:rsidR="00DD12AF" w:rsidRDefault="00DD12AF" w:rsidP="009975A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382" w:type="dxa"/>
            <w:gridSpan w:val="2"/>
          </w:tcPr>
          <w:p w:rsidR="00DD12AF" w:rsidRDefault="00DD12AF" w:rsidP="009975A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DD12AF" w:rsidTr="00DD12AF">
        <w:tc>
          <w:tcPr>
            <w:tcW w:w="3965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2" w:type="dxa"/>
            <w:gridSpan w:val="2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D12AF" w:rsidTr="00DD12AF">
        <w:tc>
          <w:tcPr>
            <w:tcW w:w="3965" w:type="dxa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2" w:type="dxa"/>
            <w:gridSpan w:val="2"/>
          </w:tcPr>
          <w:p w:rsidR="00DD12AF" w:rsidRDefault="00DD12AF" w:rsidP="009975A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D12AF" w:rsidTr="009975A2">
        <w:trPr>
          <w:gridBefore w:val="2"/>
          <w:wBefore w:w="7801" w:type="dxa"/>
        </w:trPr>
        <w:tc>
          <w:tcPr>
            <w:tcW w:w="2546" w:type="dxa"/>
          </w:tcPr>
          <w:p w:rsidR="00DD12AF" w:rsidRPr="00B478E8" w:rsidRDefault="00DD12AF" w:rsidP="009975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7C92BCB7" wp14:editId="245EC533">
            <wp:simplePos x="0" y="0"/>
            <wp:positionH relativeFrom="column">
              <wp:posOffset>22225</wp:posOffset>
            </wp:positionH>
            <wp:positionV relativeFrom="paragraph">
              <wp:posOffset>465455</wp:posOffset>
            </wp:positionV>
            <wp:extent cx="6406515" cy="3800475"/>
            <wp:effectExtent l="0" t="0" r="0" b="9525"/>
            <wp:wrapTight wrapText="bothSides">
              <wp:wrapPolygon edited="0">
                <wp:start x="0" y="0"/>
                <wp:lineTo x="0" y="21546"/>
                <wp:lineTo x="21517" y="21546"/>
                <wp:lineTo x="21517" y="0"/>
                <wp:lineTo x="0" y="0"/>
              </wp:wrapPolygon>
            </wp:wrapTight>
            <wp:docPr id="10" name="Рисунок 10" descr="https://pomogajka.com/attachs/ced/8c/ced8c2ef25b7409a3bd0abf5e0736b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omogajka.com/attachs/ced/8c/ced8c2ef25b7409a3bd0abf5e0736b4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7" t="18417" r="10484" b="24803"/>
                    <a:stretch/>
                  </pic:blipFill>
                  <pic:spPr bwMode="auto">
                    <a:xfrm>
                      <a:off x="0" y="0"/>
                      <a:ext cx="640651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>
        <w:rPr>
          <w:rFonts w:ascii="Times New Roman" w:hAnsi="Times New Roman" w:cs="Times New Roman"/>
          <w:sz w:val="28"/>
          <w:szCs w:val="28"/>
        </w:rPr>
        <w:t xml:space="preserve"> котором </w:t>
      </w:r>
      <w:r w:rsidRPr="00F243B3">
        <w:rPr>
          <w:rFonts w:ascii="Times New Roman" w:hAnsi="Times New Roman" w:cs="Times New Roman"/>
          <w:sz w:val="28"/>
          <w:szCs w:val="28"/>
        </w:rPr>
        <w:t>находилась столица Арабского халифата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43B3">
        <w:rPr>
          <w:rFonts w:ascii="Times New Roman" w:hAnsi="Times New Roman" w:cs="Times New Roman"/>
          <w:sz w:val="28"/>
          <w:szCs w:val="28"/>
        </w:rPr>
        <w:t>– город Багдад.</w:t>
      </w: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Запишите название </w:t>
      </w:r>
      <w:r w:rsidRPr="005F0332">
        <w:rPr>
          <w:rFonts w:ascii="Times New Roman" w:hAnsi="Times New Roman" w:cs="Times New Roman"/>
          <w:sz w:val="28"/>
          <w:szCs w:val="28"/>
        </w:rPr>
        <w:t xml:space="preserve">любого </w:t>
      </w:r>
      <w:r>
        <w:rPr>
          <w:rFonts w:ascii="Times New Roman" w:hAnsi="Times New Roman" w:cs="Times New Roman"/>
          <w:sz w:val="28"/>
          <w:szCs w:val="28"/>
        </w:rPr>
        <w:t xml:space="preserve">географического </w:t>
      </w:r>
      <w:r w:rsidRPr="005F0332">
        <w:rPr>
          <w:rFonts w:ascii="Times New Roman" w:hAnsi="Times New Roman" w:cs="Times New Roman"/>
          <w:sz w:val="28"/>
          <w:szCs w:val="28"/>
        </w:rPr>
        <w:t>объекта</w:t>
      </w:r>
      <w:r>
        <w:rPr>
          <w:rFonts w:ascii="Times New Roman" w:hAnsi="Times New Roman" w:cs="Times New Roman"/>
          <w:sz w:val="28"/>
          <w:szCs w:val="28"/>
        </w:rPr>
        <w:t xml:space="preserve"> (города, населённого пункта, реки или др.), который непосредственно связан с крестовыми походами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D12AF" w:rsidRPr="00CA0FBC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(название объекта): </w:t>
      </w:r>
      <w:r>
        <w:rPr>
          <w:rFonts w:ascii="Times New Roman" w:hAnsi="Times New Roman" w:cs="Times New Roman"/>
          <w:sz w:val="28"/>
          <w:szCs w:val="28"/>
        </w:rPr>
        <w:t>___________________________________________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</w:t>
      </w:r>
      <w:r w:rsidRPr="005F0332">
        <w:rPr>
          <w:rFonts w:ascii="Times New Roman" w:hAnsi="Times New Roman" w:cs="Times New Roman"/>
          <w:sz w:val="28"/>
          <w:szCs w:val="28"/>
        </w:rPr>
        <w:t>объект</w:t>
      </w:r>
      <w:r>
        <w:rPr>
          <w:rFonts w:ascii="Times New Roman" w:hAnsi="Times New Roman" w:cs="Times New Roman"/>
          <w:sz w:val="28"/>
          <w:szCs w:val="28"/>
        </w:rPr>
        <w:t xml:space="preserve"> (город, населённый пункт, река или др.) связан с крестовыми походами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D12AF" w:rsidRPr="00CA0FBC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DD12AF" w:rsidRPr="00985A1E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6E4F28">
        <w:rPr>
          <w:rFonts w:ascii="Times New Roman" w:hAnsi="Times New Roman" w:cs="Times New Roman"/>
          <w:sz w:val="28"/>
          <w:szCs w:val="28"/>
        </w:rPr>
        <w:t>Используя знание исторических фактов, объясните, поче</w:t>
      </w:r>
      <w:r>
        <w:rPr>
          <w:rFonts w:ascii="Times New Roman" w:hAnsi="Times New Roman" w:cs="Times New Roman"/>
          <w:sz w:val="28"/>
          <w:szCs w:val="28"/>
        </w:rPr>
        <w:t>му Крестовые походы</w:t>
      </w:r>
      <w:r w:rsidRPr="006E4F28">
        <w:rPr>
          <w:rFonts w:ascii="Times New Roman" w:hAnsi="Times New Roman" w:cs="Times New Roman"/>
          <w:sz w:val="28"/>
          <w:szCs w:val="28"/>
        </w:rPr>
        <w:t xml:space="preserve"> имел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6E4F28">
        <w:rPr>
          <w:rFonts w:ascii="Times New Roman" w:hAnsi="Times New Roman" w:cs="Times New Roman"/>
          <w:sz w:val="28"/>
          <w:szCs w:val="28"/>
        </w:rPr>
        <w:t xml:space="preserve"> большое значение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E4F28">
        <w:rPr>
          <w:rFonts w:ascii="Times New Roman" w:hAnsi="Times New Roman" w:cs="Times New Roman"/>
          <w:sz w:val="28"/>
          <w:szCs w:val="28"/>
        </w:rPr>
        <w:t>(важные последствия)</w:t>
      </w:r>
      <w:r>
        <w:rPr>
          <w:rFonts w:ascii="Times New Roman" w:hAnsi="Times New Roman" w:cs="Times New Roman"/>
          <w:sz w:val="28"/>
          <w:szCs w:val="28"/>
        </w:rPr>
        <w:t xml:space="preserve"> для католической церкви</w:t>
      </w:r>
      <w:r w:rsidRPr="006E4F28">
        <w:rPr>
          <w:rFonts w:ascii="Times New Roman" w:hAnsi="Times New Roman" w:cs="Times New Roman"/>
          <w:sz w:val="28"/>
          <w:szCs w:val="28"/>
        </w:rPr>
        <w:t>.</w:t>
      </w:r>
    </w:p>
    <w:p w:rsidR="00DD12AF" w:rsidRPr="00CA0FBC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4F28"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DD12AF" w:rsidRPr="005F0332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tbl>
      <w:tblPr>
        <w:tblStyle w:val="a3"/>
        <w:tblpPr w:leftFromText="180" w:rightFromText="180" w:vertAnchor="text" w:horzAnchor="margin" w:tblpXSpec="right" w:tblpY="-430"/>
        <w:tblW w:w="1988" w:type="dxa"/>
        <w:tblLook w:val="04A0" w:firstRow="1" w:lastRow="0" w:firstColumn="1" w:lastColumn="0" w:noHBand="0" w:noVBand="1"/>
      </w:tblPr>
      <w:tblGrid>
        <w:gridCol w:w="1988"/>
      </w:tblGrid>
      <w:tr w:rsidR="00DD12AF" w:rsidRPr="00CA0FBC" w:rsidTr="009975A2">
        <w:trPr>
          <w:trHeight w:val="289"/>
        </w:trPr>
        <w:tc>
          <w:tcPr>
            <w:tcW w:w="1988" w:type="dxa"/>
          </w:tcPr>
          <w:p w:rsidR="00DD12AF" w:rsidRPr="00CA0FBC" w:rsidRDefault="00DD12AF" w:rsidP="009975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t>КОД</w:t>
            </w:r>
          </w:p>
        </w:tc>
      </w:tr>
    </w:tbl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D12AF" w:rsidRPr="00DA2063" w:rsidRDefault="00DD12AF" w:rsidP="00DD1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9911"/>
      </w:tblGrid>
      <w:tr w:rsidR="00DD12AF" w:rsidRPr="00DA2063" w:rsidTr="009975A2">
        <w:trPr>
          <w:jc w:val="center"/>
        </w:trPr>
        <w:tc>
          <w:tcPr>
            <w:tcW w:w="9911" w:type="dxa"/>
          </w:tcPr>
          <w:p w:rsidR="00DD12AF" w:rsidRPr="00DA2063" w:rsidRDefault="00DD12AF" w:rsidP="009975A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Назовите одно любое памятное </w:t>
      </w:r>
      <w:r w:rsidRPr="00DA2063">
        <w:rPr>
          <w:rFonts w:ascii="Times New Roman" w:hAnsi="Times New Roman" w:cs="Times New Roman"/>
          <w:sz w:val="28"/>
          <w:szCs w:val="28"/>
        </w:rPr>
        <w:t>место</w:t>
      </w:r>
      <w:r>
        <w:rPr>
          <w:rFonts w:ascii="Times New Roman" w:hAnsi="Times New Roman" w:cs="Times New Roman"/>
          <w:sz w:val="28"/>
          <w:szCs w:val="28"/>
        </w:rPr>
        <w:t xml:space="preserve"> (исторический памятник, памятник культуры, </w:t>
      </w:r>
      <w:r w:rsidRPr="00DA2063">
        <w:rPr>
          <w:rFonts w:ascii="Times New Roman" w:hAnsi="Times New Roman" w:cs="Times New Roman"/>
          <w:sz w:val="28"/>
          <w:szCs w:val="28"/>
        </w:rPr>
        <w:t>мемориальная доска и т. п.) в Вашем регионе, связанное</w:t>
      </w:r>
      <w:r>
        <w:rPr>
          <w:rFonts w:ascii="Times New Roman" w:hAnsi="Times New Roman" w:cs="Times New Roman"/>
          <w:sz w:val="28"/>
          <w:szCs w:val="28"/>
        </w:rPr>
        <w:t xml:space="preserve"> с историей Вашего региона, или </w:t>
      </w:r>
      <w:r w:rsidRPr="00DA2063">
        <w:rPr>
          <w:rFonts w:ascii="Times New Roman" w:hAnsi="Times New Roman" w:cs="Times New Roman"/>
          <w:sz w:val="28"/>
          <w:szCs w:val="28"/>
        </w:rPr>
        <w:t>населённого пункта, или нашей страны в целом.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Какое значение для Вашего региона, или населённого п</w:t>
      </w:r>
      <w:r>
        <w:rPr>
          <w:rFonts w:ascii="Times New Roman" w:hAnsi="Times New Roman" w:cs="Times New Roman"/>
          <w:sz w:val="28"/>
          <w:szCs w:val="28"/>
        </w:rPr>
        <w:t xml:space="preserve">ункта, или нашей страны в целом </w:t>
      </w:r>
      <w:r w:rsidRPr="00DA2063">
        <w:rPr>
          <w:rFonts w:ascii="Times New Roman" w:hAnsi="Times New Roman" w:cs="Times New Roman"/>
          <w:sz w:val="28"/>
          <w:szCs w:val="28"/>
        </w:rPr>
        <w:t>имело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A2063">
        <w:rPr>
          <w:rFonts w:ascii="Times New Roman" w:hAnsi="Times New Roman" w:cs="Times New Roman"/>
          <w:sz w:val="28"/>
          <w:szCs w:val="28"/>
        </w:rPr>
        <w:t>(явление, процесс), непосредственно связ</w:t>
      </w:r>
      <w:r>
        <w:rPr>
          <w:rFonts w:ascii="Times New Roman" w:hAnsi="Times New Roman" w:cs="Times New Roman"/>
          <w:sz w:val="28"/>
          <w:szCs w:val="28"/>
        </w:rPr>
        <w:t xml:space="preserve">анное с указанным Вами памятным </w:t>
      </w:r>
      <w:r w:rsidRPr="00DA2063">
        <w:rPr>
          <w:rFonts w:ascii="Times New Roman" w:hAnsi="Times New Roman" w:cs="Times New Roman"/>
          <w:sz w:val="28"/>
          <w:szCs w:val="28"/>
        </w:rPr>
        <w:t xml:space="preserve">местом?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Pr="00DA2063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</w:t>
      </w:r>
      <w:r>
        <w:rPr>
          <w:rFonts w:ascii="Times New Roman" w:hAnsi="Times New Roman" w:cs="Times New Roman"/>
          <w:sz w:val="28"/>
          <w:szCs w:val="28"/>
        </w:rPr>
        <w:t xml:space="preserve">______________________________ </w:t>
      </w:r>
    </w:p>
    <w:p w:rsidR="00DD12AF" w:rsidRDefault="00DD12AF" w:rsidP="00DD1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D0FBF" w:rsidRDefault="007D0FBF"/>
    <w:sectPr w:rsidR="007D0FBF" w:rsidSect="00DD12AF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3086"/>
    <w:rsid w:val="005A3086"/>
    <w:rsid w:val="007D0FBF"/>
    <w:rsid w:val="00DD1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06049D-B030-4C8B-BA79-B2B72333C9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D12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D12A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1048</Words>
  <Characters>5979</Characters>
  <Application>Microsoft Office Word</Application>
  <DocSecurity>0</DocSecurity>
  <Lines>49</Lines>
  <Paragraphs>14</Paragraphs>
  <ScaleCrop>false</ScaleCrop>
  <Company>SPecialiST RePack</Company>
  <LinksUpToDate>false</LinksUpToDate>
  <CharactersWithSpaces>7013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НН</cp:lastModifiedBy>
  <cp:revision>2</cp:revision>
  <dcterms:created xsi:type="dcterms:W3CDTF">2021-07-17T10:13:00Z</dcterms:created>
  <dcterms:modified xsi:type="dcterms:W3CDTF">2021-07-17T10:20:00Z</dcterms:modified>
</cp:coreProperties>
</file>