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4E6B42" w:rsidRDefault="004E6B42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4E6B42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  <w:r w:rsidR="00C4285A">
        <w:rPr>
          <w:rFonts w:ascii="Times New Roman" w:eastAsia="Times New Roman" w:hAnsi="Times New Roman" w:cs="Times New Roman"/>
          <w:b/>
          <w:sz w:val="28"/>
          <w:szCs w:val="28"/>
        </w:rPr>
        <w:t>0</w:t>
      </w: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E6B42" w:rsidRPr="004E6B42" w:rsidRDefault="004E6B42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D6AD9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4E6B42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702BE1" w:rsidRPr="004E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B42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4E6B42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D16170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4E6B42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E6B42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4E6B4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4E6B42" w:rsidTr="00C40679">
        <w:tc>
          <w:tcPr>
            <w:tcW w:w="9571" w:type="dxa"/>
          </w:tcPr>
          <w:p w:rsidR="00C40679" w:rsidRPr="004E6B42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B42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4E6B42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4E6B42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4E6B42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4E6B42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А)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85A">
        <w:rPr>
          <w:rFonts w:ascii="Times New Roman" w:hAnsi="Times New Roman" w:cs="Times New Roman"/>
          <w:b/>
          <w:sz w:val="24"/>
          <w:szCs w:val="24"/>
        </w:rPr>
        <w:t xml:space="preserve">Вавилонское царство                     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Ассирийское государство                                           Г)</w:t>
      </w:r>
      <w:r w:rsidR="006B38FD" w:rsidRPr="004E6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B42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4E6B42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4E6B42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№1.</w:t>
      </w:r>
      <w:r w:rsidRPr="004E6B42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6B38FD" w:rsidRPr="006B38FD">
        <w:rPr>
          <w:noProof/>
        </w:rPr>
        <w:drawing>
          <wp:inline distT="0" distB="0" distL="0" distR="0">
            <wp:extent cx="2832909" cy="1861457"/>
            <wp:effectExtent l="19050" t="0" r="5541" b="0"/>
            <wp:docPr id="2" name="Рисунок 1" descr="9. Шадуф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. Шадуф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653" cy="186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8FD">
        <w:t xml:space="preserve"> 2)</w:t>
      </w:r>
      <w:r w:rsidR="00C4285A" w:rsidRPr="00C4285A">
        <w:t xml:space="preserve"> </w:t>
      </w:r>
      <w:r w:rsidR="00C4285A">
        <w:rPr>
          <w:noProof/>
        </w:rPr>
        <w:drawing>
          <wp:inline distT="0" distB="0" distL="0" distR="0">
            <wp:extent cx="2374194" cy="1873550"/>
            <wp:effectExtent l="19050" t="0" r="705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938" cy="1873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6B38FD">
        <w:rPr>
          <w:noProof/>
        </w:rPr>
        <w:drawing>
          <wp:inline distT="0" distB="0" distL="0" distR="0">
            <wp:extent cx="1407522" cy="2216571"/>
            <wp:effectExtent l="19050" t="0" r="2178" b="0"/>
            <wp:docPr id="3" name="Рисунок 4" descr="35. Ассирийская статуя крылатого быка, охранявшая вход в царский дворец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5. Ассирийская статуя крылатого быка, охранявшая вход в царский дворец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379" cy="2219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       </w:t>
      </w:r>
      <w:r w:rsidR="006A79A1">
        <w:t>4)</w:t>
      </w:r>
      <w:r>
        <w:t xml:space="preserve">        </w:t>
      </w:r>
      <w:r w:rsidR="00C4285A">
        <w:rPr>
          <w:noProof/>
        </w:rPr>
        <w:drawing>
          <wp:inline distT="0" distB="0" distL="0" distR="0">
            <wp:extent cx="1890592" cy="21336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276" cy="2138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4E6B42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A49" w:rsidRPr="004E6B42" w:rsidRDefault="004F2A49" w:rsidP="004F2A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b/>
          <w:sz w:val="24"/>
          <w:szCs w:val="24"/>
        </w:rPr>
        <w:t xml:space="preserve">Вавилонское царство                                                  </w:t>
      </w:r>
      <w:r w:rsidRPr="004E6B42">
        <w:rPr>
          <w:rFonts w:ascii="Times New Roman" w:hAnsi="Times New Roman" w:cs="Times New Roman"/>
          <w:b/>
          <w:sz w:val="24"/>
          <w:szCs w:val="24"/>
        </w:rPr>
        <w:t>Б) Древний Египет</w:t>
      </w:r>
    </w:p>
    <w:p w:rsidR="004F2A49" w:rsidRPr="004E6B42" w:rsidRDefault="004F2A49" w:rsidP="004F2A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>В) Ассирийское государство                                           Г) Древний Китай</w:t>
      </w:r>
    </w:p>
    <w:p w:rsidR="006A79A1" w:rsidRPr="004E6B42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6B38FD" w:rsidRPr="00C4285A" w:rsidRDefault="00C4285A" w:rsidP="004F2A4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85A">
        <w:rPr>
          <w:rFonts w:ascii="Times New Roman" w:hAnsi="Times New Roman" w:cs="Times New Roman"/>
          <w:sz w:val="24"/>
          <w:szCs w:val="24"/>
        </w:rPr>
        <w:t xml:space="preserve">«...На 34-м году правления </w:t>
      </w:r>
      <w:proofErr w:type="spellStart"/>
      <w:r w:rsidRPr="00C4285A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C42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85A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C42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85A">
        <w:rPr>
          <w:rFonts w:ascii="Times New Roman" w:hAnsi="Times New Roman" w:cs="Times New Roman"/>
          <w:sz w:val="24"/>
          <w:szCs w:val="24"/>
        </w:rPr>
        <w:t>Хуанди</w:t>
      </w:r>
      <w:proofErr w:type="spellEnd"/>
      <w:proofErr w:type="gramStart"/>
      <w:r w:rsidRPr="00C4285A">
        <w:rPr>
          <w:rFonts w:ascii="Times New Roman" w:hAnsi="Times New Roman" w:cs="Times New Roman"/>
          <w:sz w:val="24"/>
          <w:szCs w:val="24"/>
        </w:rPr>
        <w:t xml:space="preserve"> Л</w:t>
      </w:r>
      <w:proofErr w:type="gramEnd"/>
      <w:r w:rsidRPr="00C4285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4285A">
        <w:rPr>
          <w:rFonts w:ascii="Times New Roman" w:hAnsi="Times New Roman" w:cs="Times New Roman"/>
          <w:sz w:val="24"/>
          <w:szCs w:val="24"/>
        </w:rPr>
        <w:t>Сы</w:t>
      </w:r>
      <w:proofErr w:type="spellEnd"/>
      <w:r w:rsidRPr="00C4285A">
        <w:rPr>
          <w:rFonts w:ascii="Times New Roman" w:hAnsi="Times New Roman" w:cs="Times New Roman"/>
          <w:sz w:val="24"/>
          <w:szCs w:val="24"/>
        </w:rPr>
        <w:t xml:space="preserve"> подал императору следующий доклад: </w:t>
      </w:r>
      <w:r w:rsidRPr="00C4285A">
        <w:rPr>
          <w:rFonts w:ascii="Times New Roman" w:hAnsi="Times New Roman" w:cs="Times New Roman"/>
          <w:sz w:val="24"/>
          <w:szCs w:val="24"/>
        </w:rPr>
        <w:br/>
        <w:t xml:space="preserve">"В древние времена Поднебесная была разъединена, в стране царила смута, и она не могла </w:t>
      </w:r>
      <w:r w:rsidRPr="00C4285A">
        <w:rPr>
          <w:rFonts w:ascii="Times New Roman" w:hAnsi="Times New Roman" w:cs="Times New Roman"/>
          <w:sz w:val="24"/>
          <w:szCs w:val="24"/>
        </w:rPr>
        <w:br/>
        <w:t xml:space="preserve">объединиться. Поэтому вся знать действовала одновременно. Рассуждали о древности, чтобы опорочить современность, украшали пустыми словами, чтобы повредить живущим людям. Они умело пользуются своими частными учениями, чтобы отрицать </w:t>
      </w:r>
      <w:proofErr w:type="gramStart"/>
      <w:r w:rsidRPr="00C4285A">
        <w:rPr>
          <w:rFonts w:ascii="Times New Roman" w:hAnsi="Times New Roman" w:cs="Times New Roman"/>
          <w:sz w:val="24"/>
          <w:szCs w:val="24"/>
        </w:rPr>
        <w:t>созданное</w:t>
      </w:r>
      <w:proofErr w:type="gramEnd"/>
      <w:r w:rsidRPr="00C4285A">
        <w:rPr>
          <w:rFonts w:ascii="Times New Roman" w:hAnsi="Times New Roman" w:cs="Times New Roman"/>
          <w:sz w:val="24"/>
          <w:szCs w:val="24"/>
        </w:rPr>
        <w:t xml:space="preserve"> императором. Ныне ваше величество объединили империю, разграничили белое от </w:t>
      </w:r>
      <w:proofErr w:type="gramStart"/>
      <w:r w:rsidRPr="00C4285A">
        <w:rPr>
          <w:rFonts w:ascii="Times New Roman" w:hAnsi="Times New Roman" w:cs="Times New Roman"/>
          <w:sz w:val="24"/>
          <w:szCs w:val="24"/>
        </w:rPr>
        <w:t>чёрного</w:t>
      </w:r>
      <w:proofErr w:type="gramEnd"/>
      <w:r w:rsidRPr="00C4285A">
        <w:rPr>
          <w:rFonts w:ascii="Times New Roman" w:hAnsi="Times New Roman" w:cs="Times New Roman"/>
          <w:sz w:val="24"/>
          <w:szCs w:val="24"/>
        </w:rPr>
        <w:t xml:space="preserve"> и установили один трон. Частные же школы, передавая друг другу, обучают незаконному учению... </w:t>
      </w:r>
      <w:proofErr w:type="spellStart"/>
      <w:r w:rsidRPr="00C4285A">
        <w:rPr>
          <w:rFonts w:ascii="Times New Roman" w:hAnsi="Times New Roman" w:cs="Times New Roman"/>
          <w:sz w:val="24"/>
          <w:szCs w:val="24"/>
        </w:rPr>
        <w:t>Услыша</w:t>
      </w:r>
      <w:proofErr w:type="spellEnd"/>
      <w:r w:rsidRPr="00C4285A">
        <w:rPr>
          <w:rFonts w:ascii="Times New Roman" w:hAnsi="Times New Roman" w:cs="Times New Roman"/>
          <w:sz w:val="24"/>
          <w:szCs w:val="24"/>
        </w:rPr>
        <w:t xml:space="preserve"> об указе, каждый [с точки зрения] своей школы обсуждает его. Входят они с ложью в душе, а выходя, </w:t>
      </w:r>
      <w:proofErr w:type="gramStart"/>
      <w:r w:rsidRPr="00C4285A">
        <w:rPr>
          <w:rFonts w:ascii="Times New Roman" w:hAnsi="Times New Roman" w:cs="Times New Roman"/>
          <w:sz w:val="24"/>
          <w:szCs w:val="24"/>
        </w:rPr>
        <w:t>судачат</w:t>
      </w:r>
      <w:proofErr w:type="gramEnd"/>
      <w:r w:rsidRPr="00C4285A">
        <w:rPr>
          <w:rFonts w:ascii="Times New Roman" w:hAnsi="Times New Roman" w:cs="Times New Roman"/>
          <w:sz w:val="24"/>
          <w:szCs w:val="24"/>
        </w:rPr>
        <w:t xml:space="preserve"> в переулках. Они считают славой отсутствие императора, они считают почетным иметь разные мнения... Удобнее их запретить"».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Tr="007363D0">
        <w:tc>
          <w:tcPr>
            <w:tcW w:w="9571" w:type="dxa"/>
          </w:tcPr>
          <w:p w:rsidR="007363D0" w:rsidRPr="004E6B42" w:rsidRDefault="007363D0" w:rsidP="004E6B4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3E3B25" w:rsidP="003E3B25">
      <w:pPr>
        <w:pStyle w:val="ab"/>
      </w:pPr>
      <w:r>
        <w:rPr>
          <w:i/>
          <w:iCs/>
        </w:rPr>
        <w:t>Джунгли,</w:t>
      </w:r>
      <w:r w:rsidR="00074930">
        <w:rPr>
          <w:i/>
          <w:iCs/>
        </w:rPr>
        <w:t xml:space="preserve"> бумага</w:t>
      </w:r>
      <w:proofErr w:type="gramStart"/>
      <w:r>
        <w:rPr>
          <w:i/>
          <w:iCs/>
        </w:rPr>
        <w:t xml:space="preserve"> ,</w:t>
      </w:r>
      <w:proofErr w:type="gramEnd"/>
      <w:r>
        <w:rPr>
          <w:i/>
          <w:iCs/>
        </w:rPr>
        <w:t xml:space="preserve"> Ашшур, фараон</w:t>
      </w:r>
      <w:r w:rsidR="00B40EA3">
        <w:rPr>
          <w:i/>
          <w:iCs/>
        </w:rPr>
        <w:t>,</w:t>
      </w:r>
      <w:r w:rsidR="00D43B1A">
        <w:rPr>
          <w:i/>
          <w:iCs/>
        </w:rPr>
        <w:t xml:space="preserve"> </w:t>
      </w:r>
      <w:r w:rsidR="00074930">
        <w:rPr>
          <w:i/>
          <w:iCs/>
        </w:rPr>
        <w:t xml:space="preserve">циклоп, </w:t>
      </w:r>
      <w:proofErr w:type="spellStart"/>
      <w:r w:rsidR="00074930">
        <w:rPr>
          <w:i/>
          <w:iCs/>
        </w:rPr>
        <w:t>зиккурат</w:t>
      </w:r>
      <w:proofErr w:type="spellEnd"/>
      <w:r w:rsidR="00074930">
        <w:rPr>
          <w:i/>
          <w:iCs/>
        </w:rPr>
        <w:t>, бумага.</w:t>
      </w:r>
    </w:p>
    <w:p w:rsidR="003E3B25" w:rsidRDefault="003E3B25" w:rsidP="003E3B25">
      <w:pPr>
        <w:pStyle w:val="ab"/>
      </w:pPr>
      <w:r>
        <w:t> </w:t>
      </w:r>
    </w:p>
    <w:p w:rsidR="003E3B25" w:rsidRDefault="003E3B25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4E6B42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4E6B42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4E6B42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4E6B42" w:rsidTr="002072F8">
        <w:trPr>
          <w:trHeight w:val="647"/>
        </w:trPr>
        <w:tc>
          <w:tcPr>
            <w:tcW w:w="811" w:type="dxa"/>
          </w:tcPr>
          <w:p w:rsidR="002072F8" w:rsidRPr="004E6B42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4E6B42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4E6B42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4E6B42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597BD0" w:rsidRPr="00597BD0" w:rsidRDefault="002072F8" w:rsidP="00597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7BD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597BD0">
        <w:rPr>
          <w:rFonts w:ascii="Times New Roman" w:eastAsia="Times New Roman" w:hAnsi="Times New Roman" w:cs="Times New Roman"/>
          <w:iCs/>
          <w:sz w:val="24"/>
          <w:szCs w:val="24"/>
        </w:rPr>
        <w:t>Р</w:t>
      </w:r>
      <w:r w:rsidRPr="00597BD0">
        <w:rPr>
          <w:rFonts w:ascii="Times New Roman" w:eastAsia="Times New Roman" w:hAnsi="Times New Roman" w:cs="Times New Roman"/>
          <w:iCs/>
          <w:sz w:val="24"/>
          <w:szCs w:val="24"/>
        </w:rPr>
        <w:t>реформы</w:t>
      </w:r>
      <w:proofErr w:type="spellEnd"/>
      <w:r w:rsidRPr="00597BD0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Солона, правление Дария I, </w:t>
      </w:r>
      <w:r w:rsidR="00597BD0" w:rsidRPr="00597BD0">
        <w:rPr>
          <w:rFonts w:ascii="Times New Roman" w:hAnsi="Times New Roman" w:cs="Times New Roman"/>
          <w:sz w:val="24"/>
          <w:szCs w:val="24"/>
        </w:rPr>
        <w:t>поклонение богу Солнца  Шамашу</w:t>
      </w:r>
      <w:r w:rsidRPr="00597BD0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B40EA3" w:rsidRPr="00597BD0">
        <w:rPr>
          <w:rFonts w:ascii="Times New Roman" w:hAnsi="Times New Roman" w:cs="Times New Roman"/>
          <w:sz w:val="24"/>
          <w:szCs w:val="24"/>
        </w:rPr>
        <w:t>начало широкого использования конного войска</w:t>
      </w:r>
      <w:r w:rsidRPr="00597BD0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597BD0" w:rsidRPr="00597BD0">
        <w:rPr>
          <w:rFonts w:ascii="Times New Roman" w:hAnsi="Times New Roman" w:cs="Times New Roman"/>
          <w:sz w:val="24"/>
          <w:szCs w:val="24"/>
        </w:rPr>
        <w:t>изучение заветов Конфуция</w:t>
      </w:r>
      <w:r w:rsidR="00597BD0">
        <w:rPr>
          <w:rFonts w:ascii="Times New Roman" w:hAnsi="Times New Roman" w:cs="Times New Roman"/>
          <w:sz w:val="24"/>
          <w:szCs w:val="24"/>
        </w:rPr>
        <w:t>, с</w:t>
      </w:r>
      <w:r w:rsidR="00597BD0" w:rsidRPr="00597BD0">
        <w:rPr>
          <w:rFonts w:ascii="Times New Roman" w:hAnsi="Times New Roman" w:cs="Times New Roman"/>
          <w:sz w:val="24"/>
          <w:szCs w:val="24"/>
        </w:rPr>
        <w:t>троительство пирамиды фараона Хеопса</w:t>
      </w:r>
      <w:r w:rsidR="00597BD0">
        <w:rPr>
          <w:rFonts w:ascii="Times New Roman" w:hAnsi="Times New Roman" w:cs="Times New Roman"/>
          <w:sz w:val="24"/>
          <w:szCs w:val="24"/>
        </w:rPr>
        <w:t>.</w:t>
      </w:r>
      <w:r w:rsidR="00597BD0" w:rsidRPr="00597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2072F8" w:rsidRPr="004E6B42" w:rsidRDefault="002072F8" w:rsidP="00597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B42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4E6B42" w:rsidRDefault="004E6B42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B42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E6B4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E6B42" w:rsidRDefault="006764EA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4EA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</w:t>
      </w:r>
      <w:r w:rsidR="00BB57CA" w:rsidRPr="004E6B42">
        <w:rPr>
          <w:rFonts w:ascii="Times New Roman" w:eastAsia="Times New Roman" w:hAnsi="Times New Roman" w:cs="Times New Roman"/>
          <w:sz w:val="24"/>
          <w:szCs w:val="24"/>
        </w:rPr>
        <w:t>Китай</w:t>
      </w:r>
      <w:r w:rsidR="006822B4" w:rsidRPr="004E6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6764EA" w:rsidTr="004436A3">
        <w:trPr>
          <w:trHeight w:val="647"/>
        </w:trPr>
        <w:tc>
          <w:tcPr>
            <w:tcW w:w="811" w:type="dxa"/>
          </w:tcPr>
          <w:p w:rsidR="006764EA" w:rsidRDefault="006764EA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4EA" w:rsidRDefault="006764E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4EA" w:rsidRDefault="006764EA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B57CA">
        <w:rPr>
          <w:rFonts w:ascii="Times New Roman" w:hAnsi="Times New Roman" w:cs="Times New Roman"/>
          <w:sz w:val="24"/>
          <w:szCs w:val="24"/>
        </w:rPr>
        <w:t>Китая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4285A">
        <w:rPr>
          <w:rFonts w:ascii="Times New Roman" w:eastAsia="Times New Roman" w:hAnsi="Times New Roman" w:cs="Times New Roman"/>
          <w:sz w:val="25"/>
          <w:szCs w:val="25"/>
        </w:rPr>
        <w:t>10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70" w:rsidRDefault="00D16170" w:rsidP="006822B4">
      <w:pPr>
        <w:spacing w:after="0" w:line="240" w:lineRule="auto"/>
      </w:pPr>
      <w:r>
        <w:separator/>
      </w:r>
    </w:p>
  </w:endnote>
  <w:endnote w:type="continuationSeparator" w:id="0">
    <w:p w:rsidR="00D16170" w:rsidRDefault="00D16170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392EDC">
        <w:pPr>
          <w:pStyle w:val="a9"/>
          <w:jc w:val="center"/>
        </w:pPr>
        <w:fldSimple w:instr=" PAGE   \* MERGEFORMAT ">
          <w:r w:rsidR="006764EA">
            <w:rPr>
              <w:noProof/>
            </w:rPr>
            <w:t>2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70" w:rsidRDefault="00D16170" w:rsidP="006822B4">
      <w:pPr>
        <w:spacing w:after="0" w:line="240" w:lineRule="auto"/>
      </w:pPr>
      <w:r>
        <w:separator/>
      </w:r>
    </w:p>
  </w:footnote>
  <w:footnote w:type="continuationSeparator" w:id="0">
    <w:p w:rsidR="00D16170" w:rsidRDefault="00D16170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74930"/>
    <w:rsid w:val="00130CAA"/>
    <w:rsid w:val="001C0FC9"/>
    <w:rsid w:val="002072F8"/>
    <w:rsid w:val="002C7B7A"/>
    <w:rsid w:val="002F14D5"/>
    <w:rsid w:val="00392EDC"/>
    <w:rsid w:val="003E3B25"/>
    <w:rsid w:val="00404984"/>
    <w:rsid w:val="00415B94"/>
    <w:rsid w:val="004A2B9D"/>
    <w:rsid w:val="004E6B42"/>
    <w:rsid w:val="004F2A49"/>
    <w:rsid w:val="00531C71"/>
    <w:rsid w:val="00554DC2"/>
    <w:rsid w:val="00597BD0"/>
    <w:rsid w:val="006764EA"/>
    <w:rsid w:val="006822B4"/>
    <w:rsid w:val="006A79A1"/>
    <w:rsid w:val="006B38FD"/>
    <w:rsid w:val="00702BE1"/>
    <w:rsid w:val="007363D0"/>
    <w:rsid w:val="007D7AF8"/>
    <w:rsid w:val="00835DF9"/>
    <w:rsid w:val="008A2AD9"/>
    <w:rsid w:val="009434D3"/>
    <w:rsid w:val="009C089D"/>
    <w:rsid w:val="009C1609"/>
    <w:rsid w:val="009E792D"/>
    <w:rsid w:val="00A7086C"/>
    <w:rsid w:val="00AD6AD9"/>
    <w:rsid w:val="00B40EA3"/>
    <w:rsid w:val="00B837BB"/>
    <w:rsid w:val="00BB57CA"/>
    <w:rsid w:val="00BD1224"/>
    <w:rsid w:val="00C40679"/>
    <w:rsid w:val="00C4285A"/>
    <w:rsid w:val="00C54F21"/>
    <w:rsid w:val="00C73038"/>
    <w:rsid w:val="00CC43D3"/>
    <w:rsid w:val="00D16170"/>
    <w:rsid w:val="00D43B1A"/>
    <w:rsid w:val="00D4619F"/>
    <w:rsid w:val="00DE5640"/>
    <w:rsid w:val="00DF6DD2"/>
    <w:rsid w:val="00E7328E"/>
    <w:rsid w:val="00F16BFF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F705E-A10E-4348-8925-965DF9DD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15</cp:revision>
  <dcterms:created xsi:type="dcterms:W3CDTF">2021-05-16T12:42:00Z</dcterms:created>
  <dcterms:modified xsi:type="dcterms:W3CDTF">2021-09-10T12:37:00Z</dcterms:modified>
</cp:coreProperties>
</file>