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B63AB" w:rsidRDefault="00DB63AB">
      <w:pPr>
        <w:spacing w:line="264" w:lineRule="exact"/>
        <w:rPr>
          <w:sz w:val="24"/>
          <w:szCs w:val="24"/>
        </w:rPr>
      </w:pPr>
    </w:p>
    <w:p w:rsidR="00DB63AB" w:rsidRDefault="00C93E78">
      <w:pPr>
        <w:ind w:right="118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Провероч</w:t>
      </w:r>
      <w:r w:rsidR="00A00D94">
        <w:rPr>
          <w:rFonts w:eastAsia="Times New Roman"/>
          <w:b/>
          <w:bCs/>
          <w:sz w:val="24"/>
          <w:szCs w:val="24"/>
        </w:rPr>
        <w:t>ная работа</w:t>
      </w:r>
    </w:p>
    <w:p w:rsidR="00DB63AB" w:rsidRDefault="00DB63AB">
      <w:pPr>
        <w:spacing w:line="138" w:lineRule="exact"/>
        <w:rPr>
          <w:sz w:val="24"/>
          <w:szCs w:val="24"/>
        </w:rPr>
      </w:pPr>
    </w:p>
    <w:p w:rsidR="00DB63AB" w:rsidRDefault="00A00D94">
      <w:pPr>
        <w:ind w:right="118"/>
        <w:jc w:val="center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по ГЕОГРАФИИ</w:t>
      </w:r>
    </w:p>
    <w:p w:rsidR="003D5363" w:rsidRDefault="00C93E78">
      <w:pPr>
        <w:ind w:right="118"/>
        <w:jc w:val="center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t>6 класс</w:t>
      </w:r>
    </w:p>
    <w:p w:rsidR="00C93E78" w:rsidRPr="003D5363" w:rsidRDefault="00C93E78">
      <w:pPr>
        <w:ind w:right="118"/>
        <w:jc w:val="center"/>
        <w:rPr>
          <w:sz w:val="28"/>
          <w:szCs w:val="28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352" w:lineRule="exact"/>
        <w:rPr>
          <w:sz w:val="24"/>
          <w:szCs w:val="24"/>
        </w:rPr>
      </w:pPr>
    </w:p>
    <w:p w:rsidR="00DB63AB" w:rsidRDefault="00A00D94" w:rsidP="003D5363">
      <w:pPr>
        <w:tabs>
          <w:tab w:val="left" w:pos="4469"/>
        </w:tabs>
        <w:spacing w:line="756" w:lineRule="auto"/>
        <w:ind w:left="4293" w:right="4320"/>
        <w:jc w:val="both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Вариант </w:t>
      </w:r>
      <w:r w:rsidR="00CC665C">
        <w:rPr>
          <w:rFonts w:eastAsia="Times New Roman"/>
          <w:b/>
          <w:bCs/>
          <w:sz w:val="24"/>
          <w:szCs w:val="24"/>
        </w:rPr>
        <w:t>1</w:t>
      </w:r>
      <w:r w:rsidR="003D5363">
        <w:rPr>
          <w:rFonts w:eastAsia="Times New Roman"/>
          <w:b/>
          <w:bCs/>
          <w:sz w:val="24"/>
          <w:szCs w:val="24"/>
        </w:rPr>
        <w:t>3</w:t>
      </w:r>
    </w:p>
    <w:p w:rsidR="003D5363" w:rsidRDefault="003D5363" w:rsidP="003D5363">
      <w:pPr>
        <w:spacing w:line="20" w:lineRule="exact"/>
        <w:rPr>
          <w:sz w:val="20"/>
          <w:szCs w:val="20"/>
        </w:rPr>
      </w:pPr>
    </w:p>
    <w:p w:rsidR="003D5363" w:rsidRDefault="003D5363" w:rsidP="003D5363">
      <w:pPr>
        <w:spacing w:line="229" w:lineRule="exact"/>
        <w:rPr>
          <w:sz w:val="20"/>
          <w:szCs w:val="20"/>
        </w:rPr>
      </w:pPr>
    </w:p>
    <w:p w:rsidR="003D5363" w:rsidRDefault="003D5363" w:rsidP="003D5363">
      <w:pPr>
        <w:numPr>
          <w:ilvl w:val="0"/>
          <w:numId w:val="5"/>
        </w:numPr>
        <w:tabs>
          <w:tab w:val="left" w:pos="657"/>
        </w:tabs>
        <w:spacing w:line="502" w:lineRule="auto"/>
        <w:ind w:left="657" w:right="2640" w:hanging="657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Рассмотрите карту мира. На ней буквами А и Б отмечены два океана. 1.1. Запишите названия океанов в соответствующее поле.</w:t>
      </w:r>
    </w:p>
    <w:p w:rsidR="003D5363" w:rsidRDefault="003D5363" w:rsidP="003D536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02784" behindDoc="1" locked="0" layoutInCell="0" allowOverlap="1" wp14:anchorId="7B78BB8E" wp14:editId="61C0282D">
            <wp:simplePos x="0" y="0"/>
            <wp:positionH relativeFrom="column">
              <wp:posOffset>1579880</wp:posOffset>
            </wp:positionH>
            <wp:positionV relativeFrom="paragraph">
              <wp:posOffset>-28575</wp:posOffset>
            </wp:positionV>
            <wp:extent cx="304800" cy="304800"/>
            <wp:effectExtent l="0" t="0" r="0" b="0"/>
            <wp:wrapNone/>
            <wp:docPr id="87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03808" behindDoc="1" locked="0" layoutInCell="0" allowOverlap="1" wp14:anchorId="23D22E46" wp14:editId="51460ACC">
            <wp:simplePos x="0" y="0"/>
            <wp:positionH relativeFrom="column">
              <wp:posOffset>4693920</wp:posOffset>
            </wp:positionH>
            <wp:positionV relativeFrom="paragraph">
              <wp:posOffset>-34290</wp:posOffset>
            </wp:positionV>
            <wp:extent cx="318135" cy="318770"/>
            <wp:effectExtent l="0" t="0" r="0" b="0"/>
            <wp:wrapNone/>
            <wp:docPr id="88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" cy="318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D5363" w:rsidRDefault="003D5363" w:rsidP="003D5363">
      <w:pPr>
        <w:tabs>
          <w:tab w:val="left" w:pos="2616"/>
          <w:tab w:val="left" w:pos="3036"/>
          <w:tab w:val="left" w:pos="5556"/>
          <w:tab w:val="left" w:pos="7536"/>
          <w:tab w:val="left" w:pos="7956"/>
        </w:tabs>
        <w:ind w:left="657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Название океана</w:t>
      </w:r>
      <w:r>
        <w:rPr>
          <w:sz w:val="20"/>
          <w:szCs w:val="20"/>
        </w:rPr>
        <w:tab/>
      </w:r>
      <w:r>
        <w:rPr>
          <w:rFonts w:eastAsia="Times New Roman"/>
          <w:sz w:val="28"/>
          <w:szCs w:val="28"/>
        </w:rPr>
        <w:t>A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: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Название океана</w:t>
      </w:r>
      <w:r>
        <w:rPr>
          <w:sz w:val="20"/>
          <w:szCs w:val="20"/>
        </w:rPr>
        <w:tab/>
      </w:r>
      <w:r>
        <w:rPr>
          <w:rFonts w:eastAsia="Times New Roman"/>
          <w:sz w:val="27"/>
          <w:szCs w:val="27"/>
        </w:rPr>
        <w:t>Б</w:t>
      </w:r>
      <w:r>
        <w:rPr>
          <w:sz w:val="20"/>
          <w:szCs w:val="20"/>
        </w:rPr>
        <w:tab/>
      </w:r>
      <w:r>
        <w:rPr>
          <w:rFonts w:eastAsia="Times New Roman"/>
          <w:sz w:val="21"/>
          <w:szCs w:val="21"/>
        </w:rPr>
        <w:t>:</w:t>
      </w:r>
    </w:p>
    <w:p w:rsidR="003D5363" w:rsidRDefault="003D5363" w:rsidP="003D536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04832" behindDoc="1" locked="0" layoutInCell="0" allowOverlap="1" wp14:anchorId="07190603" wp14:editId="660842A8">
            <wp:simplePos x="0" y="0"/>
            <wp:positionH relativeFrom="column">
              <wp:posOffset>-143510</wp:posOffset>
            </wp:positionH>
            <wp:positionV relativeFrom="paragraph">
              <wp:posOffset>-17780</wp:posOffset>
            </wp:positionV>
            <wp:extent cx="6679565" cy="361950"/>
            <wp:effectExtent l="0" t="0" r="0" b="0"/>
            <wp:wrapNone/>
            <wp:docPr id="89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9565" cy="361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358" w:lineRule="exact"/>
        <w:rPr>
          <w:sz w:val="20"/>
          <w:szCs w:val="20"/>
        </w:rPr>
      </w:pPr>
    </w:p>
    <w:p w:rsidR="003D5363" w:rsidRDefault="003D5363" w:rsidP="003D5363">
      <w:pPr>
        <w:spacing w:line="255" w:lineRule="auto"/>
        <w:ind w:left="657" w:right="1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1.2. С каким из названных Вами океанов, по которому проходили маршруты экспедиций, открывших морской путь в «Страну пряностей», связаны открытия путешественников и исследователей, изображённых на портретах?</w:t>
      </w:r>
    </w:p>
    <w:p w:rsidR="003D5363" w:rsidRDefault="003D5363" w:rsidP="003D536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05856" behindDoc="1" locked="0" layoutInCell="0" allowOverlap="1" wp14:anchorId="65F20F41" wp14:editId="124023DB">
            <wp:simplePos x="0" y="0"/>
            <wp:positionH relativeFrom="column">
              <wp:posOffset>1664970</wp:posOffset>
            </wp:positionH>
            <wp:positionV relativeFrom="paragraph">
              <wp:posOffset>153670</wp:posOffset>
            </wp:positionV>
            <wp:extent cx="3587750" cy="2065655"/>
            <wp:effectExtent l="0" t="0" r="0" b="0"/>
            <wp:wrapNone/>
            <wp:docPr id="90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7750" cy="2065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330" w:lineRule="exact"/>
        <w:rPr>
          <w:sz w:val="20"/>
          <w:szCs w:val="20"/>
        </w:rPr>
      </w:pPr>
    </w:p>
    <w:p w:rsidR="003D5363" w:rsidRDefault="003D5363" w:rsidP="003D5363">
      <w:pPr>
        <w:tabs>
          <w:tab w:val="left" w:pos="6136"/>
        </w:tabs>
        <w:ind w:left="3077"/>
        <w:rPr>
          <w:sz w:val="20"/>
          <w:szCs w:val="20"/>
        </w:rPr>
      </w:pPr>
      <w:proofErr w:type="spellStart"/>
      <w:r>
        <w:rPr>
          <w:rFonts w:eastAsia="Times New Roman"/>
          <w:i/>
          <w:iCs/>
          <w:sz w:val="24"/>
          <w:szCs w:val="24"/>
        </w:rPr>
        <w:t>Васко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да Гама</w:t>
      </w:r>
      <w:r>
        <w:rPr>
          <w:sz w:val="20"/>
          <w:szCs w:val="20"/>
        </w:rPr>
        <w:tab/>
      </w:r>
      <w:proofErr w:type="spellStart"/>
      <w:r>
        <w:rPr>
          <w:rFonts w:eastAsia="Times New Roman"/>
          <w:i/>
          <w:iCs/>
          <w:sz w:val="23"/>
          <w:szCs w:val="23"/>
        </w:rPr>
        <w:t>Бартоломеу</w:t>
      </w:r>
      <w:proofErr w:type="spellEnd"/>
      <w:r>
        <w:rPr>
          <w:rFonts w:eastAsia="Times New Roman"/>
          <w:i/>
          <w:iCs/>
          <w:sz w:val="23"/>
          <w:szCs w:val="23"/>
        </w:rPr>
        <w:t xml:space="preserve"> </w:t>
      </w:r>
      <w:proofErr w:type="spellStart"/>
      <w:r>
        <w:rPr>
          <w:rFonts w:eastAsia="Times New Roman"/>
          <w:i/>
          <w:iCs/>
          <w:sz w:val="23"/>
          <w:szCs w:val="23"/>
        </w:rPr>
        <w:t>Диаш</w:t>
      </w:r>
      <w:proofErr w:type="spellEnd"/>
    </w:p>
    <w:p w:rsidR="003D5363" w:rsidRDefault="003D5363" w:rsidP="003D5363">
      <w:pPr>
        <w:spacing w:line="279" w:lineRule="exact"/>
        <w:rPr>
          <w:sz w:val="20"/>
          <w:szCs w:val="20"/>
        </w:rPr>
      </w:pPr>
    </w:p>
    <w:p w:rsidR="003D5363" w:rsidRDefault="003D5363" w:rsidP="003D5363">
      <w:pPr>
        <w:ind w:left="657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Ответ. ____________________________</w:t>
      </w:r>
    </w:p>
    <w:p w:rsidR="003D5363" w:rsidRDefault="003D5363" w:rsidP="003D5363">
      <w:pPr>
        <w:spacing w:line="20" w:lineRule="exact"/>
        <w:rPr>
          <w:sz w:val="20"/>
          <w:szCs w:val="20"/>
        </w:rPr>
      </w:pPr>
    </w:p>
    <w:p w:rsidR="003D5363" w:rsidRDefault="003D5363" w:rsidP="003D5363">
      <w:pPr>
        <w:spacing w:line="256" w:lineRule="exact"/>
        <w:rPr>
          <w:sz w:val="20"/>
          <w:szCs w:val="20"/>
        </w:rPr>
      </w:pPr>
    </w:p>
    <w:p w:rsidR="003D5363" w:rsidRPr="003D5363" w:rsidRDefault="003D5363" w:rsidP="003D5363">
      <w:pPr>
        <w:ind w:left="657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1.3</w:t>
      </w:r>
      <w:r w:rsidRPr="003D5363">
        <w:rPr>
          <w:rFonts w:eastAsia="Times New Roman"/>
          <w:sz w:val="24"/>
          <w:szCs w:val="24"/>
        </w:rPr>
        <w:t>.Подпишите на карте материки, берега которых омывают воды указанного Вами океана.</w:t>
      </w:r>
    </w:p>
    <w:p w:rsidR="003D5363" w:rsidRDefault="003D5363" w:rsidP="003D5363">
      <w:pPr>
        <w:spacing w:line="20" w:lineRule="exact"/>
        <w:rPr>
          <w:sz w:val="20"/>
          <w:szCs w:val="20"/>
        </w:rPr>
      </w:pPr>
    </w:p>
    <w:p w:rsidR="003D5363" w:rsidRDefault="003D5363" w:rsidP="003D5363">
      <w:pPr>
        <w:sectPr w:rsidR="003D5363">
          <w:pgSz w:w="11900" w:h="16840"/>
          <w:pgMar w:top="674" w:right="724" w:bottom="166" w:left="763" w:header="0" w:footer="0" w:gutter="0"/>
          <w:cols w:space="720" w:equalWidth="0">
            <w:col w:w="10417"/>
          </w:cols>
        </w:sect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30" w:lineRule="exact"/>
        <w:rPr>
          <w:sz w:val="24"/>
          <w:szCs w:val="24"/>
        </w:rPr>
      </w:pPr>
    </w:p>
    <w:p w:rsidR="00DB63AB" w:rsidRDefault="00DB63AB">
      <w:pPr>
        <w:sectPr w:rsidR="00DB63AB">
          <w:type w:val="continuous"/>
          <w:pgSz w:w="11900" w:h="16840"/>
          <w:pgMar w:top="674" w:right="724" w:bottom="175" w:left="1418" w:header="0" w:footer="0" w:gutter="0"/>
          <w:cols w:space="720" w:equalWidth="0">
            <w:col w:w="9762"/>
          </w:cols>
        </w:sectPr>
      </w:pPr>
    </w:p>
    <w:p w:rsidR="00DB63AB" w:rsidRDefault="00A00D94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15744" behindDoc="1" locked="0" layoutInCell="0" allowOverlap="1">
                <wp:simplePos x="0" y="0"/>
                <wp:positionH relativeFrom="column">
                  <wp:posOffset>340360</wp:posOffset>
                </wp:positionH>
                <wp:positionV relativeFrom="paragraph">
                  <wp:posOffset>511810</wp:posOffset>
                </wp:positionV>
                <wp:extent cx="6270625" cy="0"/>
                <wp:effectExtent l="0" t="0" r="0" b="0"/>
                <wp:wrapNone/>
                <wp:docPr id="3" name="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27062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0E9C4DE" id="Shape 3" o:spid="_x0000_s1026" style="position:absolute;z-index:-251700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6.8pt,40.3pt" to="520.55pt,4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" o:allowincell="f" filled="t" strokeweight=".16931mm">
                <v:stroke dashstyle="dash" joinstyle="miter"/>
                <o:lock v:ext="edit" shapetype="f"/>
              </v:line>
            </w:pict>
          </mc:Fallback>
        </mc:AlternateContent>
      </w: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A00D94" w:rsidP="003D536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27008" behindDoc="1" locked="0" layoutInCell="0" allowOverlap="1">
            <wp:simplePos x="0" y="0"/>
            <wp:positionH relativeFrom="column">
              <wp:posOffset>-13335</wp:posOffset>
            </wp:positionH>
            <wp:positionV relativeFrom="paragraph">
              <wp:posOffset>290195</wp:posOffset>
            </wp:positionV>
            <wp:extent cx="5377815" cy="8458835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7815" cy="84588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390" w:lineRule="exact"/>
        <w:rPr>
          <w:sz w:val="20"/>
          <w:szCs w:val="20"/>
        </w:rPr>
      </w:pPr>
    </w:p>
    <w:p w:rsidR="00DB63AB" w:rsidRDefault="00DB63AB">
      <w:pPr>
        <w:ind w:right="140"/>
        <w:jc w:val="center"/>
        <w:rPr>
          <w:sz w:val="20"/>
          <w:szCs w:val="20"/>
        </w:rPr>
      </w:pPr>
    </w:p>
    <w:p w:rsidR="00DB63AB" w:rsidRDefault="00DB63AB">
      <w:pPr>
        <w:sectPr w:rsidR="00DB63AB">
          <w:type w:val="continuous"/>
          <w:pgSz w:w="11900" w:h="16840"/>
          <w:pgMar w:top="674" w:right="724" w:bottom="166" w:left="1440" w:header="0" w:footer="0" w:gutter="0"/>
          <w:cols w:space="720" w:equalWidth="0">
            <w:col w:w="9740"/>
          </w:cols>
        </w:sect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7A7335" w:rsidRPr="007A7335" w:rsidRDefault="007A7335" w:rsidP="007A7335">
      <w:pPr>
        <w:spacing w:line="271" w:lineRule="auto"/>
        <w:ind w:right="120"/>
        <w:rPr>
          <w:sz w:val="24"/>
          <w:szCs w:val="24"/>
        </w:rPr>
      </w:pPr>
      <w:r w:rsidRPr="007A7335">
        <w:rPr>
          <w:sz w:val="24"/>
          <w:szCs w:val="24"/>
        </w:rPr>
        <w:t>2.1. Поставьте точки на карте по приведенным ниже координатам. Обозначьте эти точки соответственно цифрами 1 и 2.</w:t>
      </w:r>
    </w:p>
    <w:p w:rsidR="007A7335" w:rsidRPr="007A7335" w:rsidRDefault="00CC665C" w:rsidP="007A7335">
      <w:pPr>
        <w:spacing w:line="271" w:lineRule="auto"/>
        <w:ind w:right="120"/>
        <w:rPr>
          <w:sz w:val="24"/>
          <w:szCs w:val="24"/>
        </w:rPr>
      </w:pPr>
      <w:r>
        <w:rPr>
          <w:sz w:val="24"/>
          <w:szCs w:val="24"/>
        </w:rPr>
        <w:t>Точка 1 - 15</w:t>
      </w:r>
      <w:r w:rsidR="007A7335">
        <w:rPr>
          <w:sz w:val="24"/>
          <w:szCs w:val="24"/>
        </w:rPr>
        <w:t xml:space="preserve">º </w:t>
      </w:r>
      <w:proofErr w:type="spellStart"/>
      <w:r>
        <w:rPr>
          <w:sz w:val="24"/>
          <w:szCs w:val="24"/>
        </w:rPr>
        <w:t>ю</w:t>
      </w:r>
      <w:r w:rsidR="007A7335">
        <w:rPr>
          <w:sz w:val="24"/>
          <w:szCs w:val="24"/>
        </w:rPr>
        <w:t>.ш</w:t>
      </w:r>
      <w:proofErr w:type="spellEnd"/>
      <w:r w:rsidR="007A7335">
        <w:rPr>
          <w:sz w:val="24"/>
          <w:szCs w:val="24"/>
        </w:rPr>
        <w:t xml:space="preserve">., </w:t>
      </w:r>
      <w:r>
        <w:rPr>
          <w:sz w:val="24"/>
          <w:szCs w:val="24"/>
        </w:rPr>
        <w:t>45</w:t>
      </w:r>
      <w:r w:rsidR="007A7335" w:rsidRPr="007A7335">
        <w:rPr>
          <w:sz w:val="24"/>
          <w:szCs w:val="24"/>
        </w:rPr>
        <w:t xml:space="preserve"> º </w:t>
      </w:r>
      <w:proofErr w:type="spellStart"/>
      <w:r w:rsidR="007A7335" w:rsidRPr="007A7335">
        <w:rPr>
          <w:sz w:val="24"/>
          <w:szCs w:val="24"/>
        </w:rPr>
        <w:t>в.д</w:t>
      </w:r>
      <w:proofErr w:type="spellEnd"/>
      <w:r w:rsidR="007A7335" w:rsidRPr="007A7335">
        <w:rPr>
          <w:sz w:val="24"/>
          <w:szCs w:val="24"/>
        </w:rPr>
        <w:t>.</w:t>
      </w:r>
    </w:p>
    <w:p w:rsidR="007A7335" w:rsidRPr="007A7335" w:rsidRDefault="004A280C" w:rsidP="007A7335">
      <w:pPr>
        <w:spacing w:line="271" w:lineRule="auto"/>
        <w:ind w:right="120"/>
        <w:rPr>
          <w:sz w:val="24"/>
          <w:szCs w:val="24"/>
        </w:rPr>
      </w:pPr>
      <w:r>
        <w:rPr>
          <w:sz w:val="24"/>
          <w:szCs w:val="24"/>
        </w:rPr>
        <w:t xml:space="preserve">Точка 2 - </w:t>
      </w:r>
      <w:r w:rsidR="00CC665C">
        <w:rPr>
          <w:sz w:val="24"/>
          <w:szCs w:val="24"/>
        </w:rPr>
        <w:t>7</w:t>
      </w:r>
      <w:r>
        <w:rPr>
          <w:sz w:val="24"/>
          <w:szCs w:val="24"/>
        </w:rPr>
        <w:t>5º</w:t>
      </w:r>
      <w:r w:rsidR="00CC665C">
        <w:rPr>
          <w:sz w:val="24"/>
          <w:szCs w:val="24"/>
        </w:rPr>
        <w:t xml:space="preserve"> </w:t>
      </w:r>
      <w:proofErr w:type="spellStart"/>
      <w:r w:rsidR="00CC665C">
        <w:rPr>
          <w:sz w:val="24"/>
          <w:szCs w:val="24"/>
        </w:rPr>
        <w:t>ю</w:t>
      </w:r>
      <w:r>
        <w:rPr>
          <w:sz w:val="24"/>
          <w:szCs w:val="24"/>
        </w:rPr>
        <w:t>.ш</w:t>
      </w:r>
      <w:proofErr w:type="spellEnd"/>
      <w:r>
        <w:rPr>
          <w:sz w:val="24"/>
          <w:szCs w:val="24"/>
        </w:rPr>
        <w:t xml:space="preserve">., </w:t>
      </w:r>
      <w:r w:rsidR="00CC665C">
        <w:rPr>
          <w:sz w:val="24"/>
          <w:szCs w:val="24"/>
        </w:rPr>
        <w:t xml:space="preserve">45 </w:t>
      </w:r>
      <w:r>
        <w:rPr>
          <w:sz w:val="24"/>
          <w:szCs w:val="24"/>
        </w:rPr>
        <w:t xml:space="preserve">º </w:t>
      </w:r>
      <w:proofErr w:type="spellStart"/>
      <w:r>
        <w:rPr>
          <w:sz w:val="24"/>
          <w:szCs w:val="24"/>
        </w:rPr>
        <w:t>в</w:t>
      </w:r>
      <w:r w:rsidR="007A7335" w:rsidRPr="007A7335">
        <w:rPr>
          <w:sz w:val="24"/>
          <w:szCs w:val="24"/>
        </w:rPr>
        <w:t>.д</w:t>
      </w:r>
      <w:proofErr w:type="spellEnd"/>
      <w:r w:rsidR="007A7335" w:rsidRPr="007A7335">
        <w:rPr>
          <w:sz w:val="24"/>
          <w:szCs w:val="24"/>
        </w:rPr>
        <w:t>.</w:t>
      </w:r>
    </w:p>
    <w:p w:rsidR="007A7335" w:rsidRPr="007A7335" w:rsidRDefault="007A7335" w:rsidP="007A7335">
      <w:pPr>
        <w:spacing w:line="271" w:lineRule="auto"/>
        <w:ind w:right="120"/>
        <w:rPr>
          <w:sz w:val="24"/>
          <w:szCs w:val="24"/>
        </w:rPr>
      </w:pPr>
      <w:r w:rsidRPr="007A7335">
        <w:rPr>
          <w:sz w:val="24"/>
          <w:szCs w:val="24"/>
        </w:rPr>
        <w:t>2.2.В каком направлении от точки 1 расположена точка 2</w:t>
      </w:r>
    </w:p>
    <w:p w:rsidR="007A7335" w:rsidRPr="007A7335" w:rsidRDefault="007A7335" w:rsidP="007A7335">
      <w:pPr>
        <w:spacing w:line="271" w:lineRule="auto"/>
        <w:ind w:right="120"/>
        <w:rPr>
          <w:sz w:val="24"/>
          <w:szCs w:val="24"/>
        </w:rPr>
      </w:pPr>
      <w:r w:rsidRPr="007A7335">
        <w:rPr>
          <w:sz w:val="24"/>
          <w:szCs w:val="24"/>
        </w:rPr>
        <w:t>Ответ_________________________________________</w:t>
      </w:r>
    </w:p>
    <w:p w:rsidR="007A7335" w:rsidRDefault="007A7335" w:rsidP="00C93E78">
      <w:pPr>
        <w:pStyle w:val="a4"/>
        <w:widowControl w:val="0"/>
        <w:tabs>
          <w:tab w:val="left" w:pos="1481"/>
        </w:tabs>
        <w:autoSpaceDE w:val="0"/>
        <w:autoSpaceDN w:val="0"/>
        <w:spacing w:before="90"/>
        <w:ind w:left="0" w:right="903"/>
        <w:contextualSpacing w:val="0"/>
        <w:rPr>
          <w:sz w:val="24"/>
        </w:rPr>
      </w:pPr>
    </w:p>
    <w:p w:rsidR="00C93E78" w:rsidRDefault="007A7335" w:rsidP="00C93E78">
      <w:pPr>
        <w:pStyle w:val="a4"/>
        <w:widowControl w:val="0"/>
        <w:tabs>
          <w:tab w:val="left" w:pos="1481"/>
        </w:tabs>
        <w:autoSpaceDE w:val="0"/>
        <w:autoSpaceDN w:val="0"/>
        <w:spacing w:before="90"/>
        <w:ind w:left="0" w:right="903"/>
        <w:contextualSpacing w:val="0"/>
        <w:rPr>
          <w:sz w:val="24"/>
        </w:rPr>
      </w:pPr>
      <w:r>
        <w:rPr>
          <w:sz w:val="24"/>
        </w:rPr>
        <w:t>3</w:t>
      </w:r>
      <w:r w:rsidR="00C93E78">
        <w:rPr>
          <w:sz w:val="24"/>
        </w:rPr>
        <w:t>.Точка 1 расположена на территории крупного географического объекта. Прочитайте текст, рассмотрите фотографию и укажите название этого географического</w:t>
      </w:r>
      <w:r w:rsidR="00C93E78">
        <w:rPr>
          <w:spacing w:val="-13"/>
          <w:sz w:val="24"/>
        </w:rPr>
        <w:t xml:space="preserve"> </w:t>
      </w:r>
      <w:r w:rsidR="00C93E78">
        <w:rPr>
          <w:sz w:val="24"/>
        </w:rPr>
        <w:t>объекта.</w:t>
      </w:r>
    </w:p>
    <w:p w:rsidR="00C93E78" w:rsidRDefault="00C93E78" w:rsidP="00C93E78">
      <w:pPr>
        <w:pStyle w:val="a5"/>
        <w:rPr>
          <w:noProof/>
          <w:lang w:bidi="ar-SA"/>
        </w:rPr>
      </w:pPr>
    </w:p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76"/>
        <w:gridCol w:w="4976"/>
      </w:tblGrid>
      <w:tr w:rsidR="00CC665C" w:rsidTr="00CC665C">
        <w:tc>
          <w:tcPr>
            <w:tcW w:w="4976" w:type="dxa"/>
          </w:tcPr>
          <w:tbl>
            <w:tblPr>
              <w:tblW w:w="0" w:type="auto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750"/>
            </w:tblGrid>
            <w:tr w:rsidR="00CC665C" w:rsidTr="00CC665C">
              <w:trPr>
                <w:trHeight w:val="595"/>
              </w:trPr>
              <w:tc>
                <w:tcPr>
                  <w:tcW w:w="4750" w:type="dxa"/>
                  <w:vAlign w:val="bottom"/>
                </w:tcPr>
                <w:p w:rsidR="00CC665C" w:rsidRDefault="00CC665C" w:rsidP="00CC665C">
                  <w:pPr>
                    <w:ind w:left="40"/>
                    <w:rPr>
                      <w:sz w:val="20"/>
                      <w:szCs w:val="20"/>
                    </w:rPr>
                  </w:pPr>
                  <w:r>
                    <w:rPr>
                      <w:rFonts w:eastAsia="Times New Roman"/>
                      <w:sz w:val="24"/>
                      <w:szCs w:val="24"/>
                    </w:rPr>
                    <w:t>Крупный   остров   в   Индийском   океане,</w:t>
                  </w:r>
                </w:p>
              </w:tc>
            </w:tr>
            <w:tr w:rsidR="00CC665C" w:rsidTr="00CC665C">
              <w:trPr>
                <w:trHeight w:val="317"/>
              </w:trPr>
              <w:tc>
                <w:tcPr>
                  <w:tcW w:w="4750" w:type="dxa"/>
                  <w:vAlign w:val="bottom"/>
                </w:tcPr>
                <w:p w:rsidR="00CC665C" w:rsidRDefault="00CC665C" w:rsidP="00CC665C">
                  <w:pPr>
                    <w:ind w:left="40"/>
                    <w:rPr>
                      <w:sz w:val="20"/>
                      <w:szCs w:val="20"/>
                    </w:rPr>
                  </w:pPr>
                  <w:r>
                    <w:rPr>
                      <w:rFonts w:eastAsia="Times New Roman"/>
                      <w:sz w:val="24"/>
                      <w:szCs w:val="24"/>
                    </w:rPr>
                    <w:t>расположенный  к  востоку  от  Африки  и</w:t>
                  </w:r>
                </w:p>
              </w:tc>
            </w:tr>
            <w:tr w:rsidR="00CC665C" w:rsidTr="00CC665C">
              <w:trPr>
                <w:trHeight w:val="318"/>
              </w:trPr>
              <w:tc>
                <w:tcPr>
                  <w:tcW w:w="4750" w:type="dxa"/>
                  <w:vAlign w:val="bottom"/>
                </w:tcPr>
                <w:p w:rsidR="00CC665C" w:rsidRDefault="00CC665C" w:rsidP="00CC665C">
                  <w:pPr>
                    <w:ind w:left="40"/>
                    <w:rPr>
                      <w:sz w:val="20"/>
                      <w:szCs w:val="20"/>
                    </w:rPr>
                  </w:pPr>
                  <w:r>
                    <w:rPr>
                      <w:rFonts w:eastAsia="Times New Roman"/>
                      <w:sz w:val="24"/>
                      <w:szCs w:val="24"/>
                    </w:rPr>
                    <w:t xml:space="preserve">отделённый   от материка    </w:t>
                  </w:r>
                  <w:proofErr w:type="spellStart"/>
                  <w:r>
                    <w:rPr>
                      <w:rFonts w:eastAsia="Times New Roman"/>
                      <w:sz w:val="24"/>
                      <w:szCs w:val="24"/>
                    </w:rPr>
                    <w:t>Мозамбикским</w:t>
                  </w:r>
                  <w:proofErr w:type="spellEnd"/>
                </w:p>
              </w:tc>
            </w:tr>
            <w:tr w:rsidR="00CC665C" w:rsidTr="00CC665C">
              <w:trPr>
                <w:trHeight w:val="1723"/>
              </w:trPr>
              <w:tc>
                <w:tcPr>
                  <w:tcW w:w="4750" w:type="dxa"/>
                  <w:vAlign w:val="bottom"/>
                </w:tcPr>
                <w:p w:rsidR="00CC665C" w:rsidRDefault="00CC665C" w:rsidP="00CC665C">
                  <w:pPr>
                    <w:ind w:left="40"/>
                    <w:rPr>
                      <w:rFonts w:eastAsia="Times New Roman"/>
                      <w:sz w:val="24"/>
                      <w:szCs w:val="24"/>
                    </w:rPr>
                  </w:pPr>
                  <w:r>
                    <w:rPr>
                      <w:rFonts w:eastAsia="Times New Roman"/>
                      <w:sz w:val="24"/>
                      <w:szCs w:val="24"/>
                    </w:rPr>
                    <w:t xml:space="preserve">проливом.  Название острову дал знаменитый путешественник   Марко   </w:t>
                  </w:r>
                  <w:proofErr w:type="gramStart"/>
                  <w:r>
                    <w:rPr>
                      <w:rFonts w:eastAsia="Times New Roman"/>
                      <w:sz w:val="24"/>
                      <w:szCs w:val="24"/>
                    </w:rPr>
                    <w:t xml:space="preserve">Поло,   </w:t>
                  </w:r>
                  <w:proofErr w:type="gramEnd"/>
                  <w:r>
                    <w:rPr>
                      <w:rFonts w:eastAsia="Times New Roman"/>
                      <w:sz w:val="24"/>
                      <w:szCs w:val="24"/>
                    </w:rPr>
                    <w:t xml:space="preserve"> который описывал  его  несметные  сокровища.   По </w:t>
                  </w:r>
                  <w:proofErr w:type="gramStart"/>
                  <w:r>
                    <w:rPr>
                      <w:rFonts w:eastAsia="Times New Roman"/>
                      <w:sz w:val="24"/>
                      <w:szCs w:val="24"/>
                    </w:rPr>
                    <w:t>величине  остров</w:t>
                  </w:r>
                  <w:proofErr w:type="gramEnd"/>
                  <w:r>
                    <w:rPr>
                      <w:rFonts w:eastAsia="Times New Roman"/>
                      <w:sz w:val="24"/>
                      <w:szCs w:val="24"/>
                    </w:rPr>
                    <w:t xml:space="preserve"> занимает четвёртое  место в мире.</w:t>
                  </w:r>
                </w:p>
                <w:p w:rsidR="00CC665C" w:rsidRDefault="00CC665C" w:rsidP="00CC665C">
                  <w:pPr>
                    <w:ind w:left="40"/>
                    <w:rPr>
                      <w:rFonts w:eastAsia="Times New Roman"/>
                      <w:sz w:val="24"/>
                      <w:szCs w:val="24"/>
                    </w:rPr>
                  </w:pPr>
                  <w:r>
                    <w:rPr>
                      <w:rFonts w:eastAsia="Times New Roman"/>
                      <w:sz w:val="24"/>
                      <w:szCs w:val="24"/>
                    </w:rPr>
                    <w:t>Природа острова уникальна: потухшие вулканы, влажные тропические леса, бурные реки и пустыни. 80 % видов растений и животных острова – эндемики, их нет больше нигде на планете. Самыми известными из них являются лемуры, некоторые виды хамелеонов и баобабы. На острове находится государство с одноимённым названием</w:t>
                  </w:r>
                </w:p>
                <w:p w:rsidR="00CC665C" w:rsidRDefault="00CC665C" w:rsidP="00CC665C">
                  <w:pPr>
                    <w:ind w:left="40"/>
                    <w:rPr>
                      <w:sz w:val="20"/>
                      <w:szCs w:val="20"/>
                    </w:rPr>
                  </w:pPr>
                </w:p>
              </w:tc>
            </w:tr>
          </w:tbl>
          <w:p w:rsidR="00CC665C" w:rsidRDefault="00CC665C" w:rsidP="00C93E78">
            <w:pPr>
              <w:pStyle w:val="a5"/>
              <w:rPr>
                <w:noProof/>
                <w:lang w:bidi="ar-SA"/>
              </w:rPr>
            </w:pPr>
          </w:p>
        </w:tc>
        <w:tc>
          <w:tcPr>
            <w:tcW w:w="4976" w:type="dxa"/>
          </w:tcPr>
          <w:p w:rsidR="00CC665C" w:rsidRDefault="00CC665C" w:rsidP="00C93E78">
            <w:pPr>
              <w:pStyle w:val="a5"/>
              <w:rPr>
                <w:noProof/>
                <w:lang w:bidi="ar-SA"/>
              </w:rPr>
            </w:pPr>
            <w:r>
              <w:rPr>
                <w:noProof/>
                <w:sz w:val="20"/>
                <w:szCs w:val="20"/>
                <w:lang w:bidi="ar-SA"/>
              </w:rPr>
              <w:drawing>
                <wp:anchor distT="0" distB="0" distL="114300" distR="114300" simplePos="0" relativeHeight="251661824" behindDoc="1" locked="0" layoutInCell="0" allowOverlap="1" wp14:anchorId="4F65E691" wp14:editId="134B2C1C">
                  <wp:simplePos x="0" y="0"/>
                  <wp:positionH relativeFrom="column">
                    <wp:posOffset>3161030</wp:posOffset>
                  </wp:positionH>
                  <wp:positionV relativeFrom="paragraph">
                    <wp:posOffset>13970</wp:posOffset>
                  </wp:positionV>
                  <wp:extent cx="2696210" cy="2029460"/>
                  <wp:effectExtent l="0" t="0" r="0" b="0"/>
                  <wp:wrapNone/>
                  <wp:docPr id="67" name="Picture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6210" cy="20294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CC665C" w:rsidTr="00CC665C">
        <w:tc>
          <w:tcPr>
            <w:tcW w:w="4976" w:type="dxa"/>
          </w:tcPr>
          <w:p w:rsidR="00CC665C" w:rsidRDefault="00CC665C" w:rsidP="00C93E78">
            <w:pPr>
              <w:pStyle w:val="a5"/>
              <w:rPr>
                <w:noProof/>
                <w:lang w:bidi="ar-SA"/>
              </w:rPr>
            </w:pPr>
          </w:p>
        </w:tc>
        <w:tc>
          <w:tcPr>
            <w:tcW w:w="4976" w:type="dxa"/>
          </w:tcPr>
          <w:p w:rsidR="00CC665C" w:rsidRDefault="00CC665C" w:rsidP="00C93E78">
            <w:pPr>
              <w:pStyle w:val="a5"/>
              <w:rPr>
                <w:noProof/>
                <w:lang w:bidi="ar-SA"/>
              </w:rPr>
            </w:pPr>
          </w:p>
        </w:tc>
      </w:tr>
    </w:tbl>
    <w:p w:rsidR="00CC665C" w:rsidRDefault="00CC665C" w:rsidP="00C93E78">
      <w:pPr>
        <w:pStyle w:val="a5"/>
        <w:rPr>
          <w:noProof/>
          <w:lang w:bidi="ar-SA"/>
        </w:rPr>
      </w:pPr>
    </w:p>
    <w:p w:rsidR="00CC665C" w:rsidRDefault="00CC665C" w:rsidP="00C93E78">
      <w:pPr>
        <w:pStyle w:val="a5"/>
        <w:rPr>
          <w:noProof/>
          <w:lang w:bidi="ar-SA"/>
        </w:rPr>
      </w:pPr>
    </w:p>
    <w:p w:rsidR="00CC665C" w:rsidRDefault="00CC665C" w:rsidP="00C93E78">
      <w:pPr>
        <w:pStyle w:val="a5"/>
        <w:rPr>
          <w:noProof/>
          <w:lang w:bidi="ar-SA"/>
        </w:rPr>
      </w:pPr>
      <w:r>
        <w:rPr>
          <w:noProof/>
          <w:lang w:bidi="ar-SA"/>
        </w:rPr>
        <w:t>Ответ:_____________________________________</w:t>
      </w:r>
    </w:p>
    <w:p w:rsidR="00CC665C" w:rsidRDefault="00CC665C" w:rsidP="00C93E78">
      <w:pPr>
        <w:pStyle w:val="a5"/>
        <w:rPr>
          <w:sz w:val="29"/>
        </w:rPr>
      </w:pPr>
    </w:p>
    <w:p w:rsidR="00C93E78" w:rsidRDefault="00C93E78" w:rsidP="00C93E78">
      <w:pPr>
        <w:pStyle w:val="a5"/>
        <w:tabs>
          <w:tab w:val="left" w:pos="5682"/>
        </w:tabs>
        <w:jc w:val="both"/>
        <w:rPr>
          <w:u w:val="single"/>
        </w:rPr>
      </w:pPr>
    </w:p>
    <w:p w:rsidR="00C93E78" w:rsidRDefault="004A280C" w:rsidP="00C93E78">
      <w:pPr>
        <w:spacing w:line="200" w:lineRule="exact"/>
        <w:rPr>
          <w:sz w:val="24"/>
          <w:szCs w:val="24"/>
        </w:rPr>
      </w:pPr>
      <w:r>
        <w:rPr>
          <w:sz w:val="24"/>
          <w:szCs w:val="24"/>
        </w:rPr>
        <w:t>4</w:t>
      </w:r>
      <w:r w:rsidR="00C93E78" w:rsidRPr="00E94B74">
        <w:rPr>
          <w:sz w:val="24"/>
          <w:szCs w:val="24"/>
        </w:rPr>
        <w:t>. Прочитайте текст и выполните задание.</w:t>
      </w:r>
    </w:p>
    <w:p w:rsidR="00CB6DD8" w:rsidRDefault="00CB6DD8" w:rsidP="00C93E78">
      <w:pPr>
        <w:spacing w:line="200" w:lineRule="exact"/>
        <w:rPr>
          <w:sz w:val="28"/>
          <w:szCs w:val="28"/>
        </w:rPr>
      </w:pPr>
    </w:p>
    <w:p w:rsidR="00CB6DD8" w:rsidRPr="00CB6DD8" w:rsidRDefault="00CB6DD8" w:rsidP="00CB6DD8">
      <w:pPr>
        <w:shd w:val="clear" w:color="auto" w:fill="FFFFFF"/>
        <w:ind w:firstLine="375"/>
        <w:jc w:val="both"/>
        <w:rPr>
          <w:rFonts w:eastAsia="Times New Roman"/>
          <w:sz w:val="24"/>
          <w:szCs w:val="24"/>
        </w:rPr>
      </w:pPr>
      <w:r w:rsidRPr="00CB6DD8">
        <w:rPr>
          <w:rFonts w:eastAsia="Times New Roman"/>
          <w:sz w:val="24"/>
          <w:szCs w:val="24"/>
        </w:rPr>
        <w:t>4. Прочитайте предложения и выполните задание.</w:t>
      </w:r>
    </w:p>
    <w:p w:rsidR="00CB6DD8" w:rsidRPr="00CB6DD8" w:rsidRDefault="00CB6DD8" w:rsidP="00CB6DD8">
      <w:pPr>
        <w:shd w:val="clear" w:color="auto" w:fill="FFFFFF"/>
        <w:jc w:val="both"/>
        <w:rPr>
          <w:rFonts w:eastAsia="Times New Roman"/>
          <w:sz w:val="24"/>
          <w:szCs w:val="24"/>
        </w:rPr>
      </w:pPr>
      <w:r w:rsidRPr="00CB6DD8">
        <w:rPr>
          <w:rFonts w:eastAsia="Times New Roman"/>
          <w:sz w:val="24"/>
          <w:szCs w:val="24"/>
        </w:rPr>
        <w:t> 1). Землетрясения происходят не только на суше, но и на дне океана.</w:t>
      </w:r>
    </w:p>
    <w:p w:rsidR="00CB6DD8" w:rsidRPr="00CB6DD8" w:rsidRDefault="00CB6DD8" w:rsidP="00CB6DD8">
      <w:pPr>
        <w:shd w:val="clear" w:color="auto" w:fill="FFFFFF"/>
        <w:ind w:firstLine="375"/>
        <w:jc w:val="both"/>
        <w:rPr>
          <w:rFonts w:eastAsia="Times New Roman"/>
          <w:sz w:val="24"/>
          <w:szCs w:val="24"/>
        </w:rPr>
      </w:pPr>
      <w:r w:rsidRPr="00CB6DD8">
        <w:rPr>
          <w:rFonts w:eastAsia="Times New Roman"/>
          <w:sz w:val="24"/>
          <w:szCs w:val="24"/>
        </w:rPr>
        <w:t>2). Волны, получившие название цунами, образуются под водой в результате колебаний земной коры, охватывают всю толщу воды и распространяются в разные стороны от эпицентра.</w:t>
      </w:r>
    </w:p>
    <w:p w:rsidR="00CB6DD8" w:rsidRPr="00CB6DD8" w:rsidRDefault="00CB6DD8" w:rsidP="00CB6DD8">
      <w:pPr>
        <w:shd w:val="clear" w:color="auto" w:fill="FFFFFF"/>
        <w:ind w:firstLine="375"/>
        <w:jc w:val="both"/>
        <w:rPr>
          <w:rFonts w:eastAsia="Times New Roman"/>
          <w:sz w:val="24"/>
          <w:szCs w:val="24"/>
        </w:rPr>
      </w:pPr>
      <w:r w:rsidRPr="00CB6DD8">
        <w:rPr>
          <w:rFonts w:eastAsia="Times New Roman"/>
          <w:sz w:val="24"/>
          <w:szCs w:val="24"/>
        </w:rPr>
        <w:t>3). При приближении к побережью волны цунами увеличивают свою высоту и с силой обрушиваются на берег, сметая всё на своём пути, приводя к разрушениям и гибели людей.</w:t>
      </w:r>
    </w:p>
    <w:p w:rsidR="00CB6DD8" w:rsidRPr="00CB6DD8" w:rsidRDefault="00CB6DD8" w:rsidP="00CB6DD8">
      <w:pPr>
        <w:shd w:val="clear" w:color="auto" w:fill="FFFFFF"/>
        <w:ind w:firstLine="375"/>
        <w:jc w:val="both"/>
        <w:rPr>
          <w:rFonts w:eastAsia="Times New Roman"/>
          <w:sz w:val="24"/>
          <w:szCs w:val="24"/>
        </w:rPr>
      </w:pPr>
      <w:r w:rsidRPr="00CB6DD8">
        <w:rPr>
          <w:rFonts w:eastAsia="Times New Roman"/>
          <w:sz w:val="24"/>
          <w:szCs w:val="24"/>
        </w:rPr>
        <w:t>4). Волны цунами могут возникать при извержении подводного вулкана.</w:t>
      </w:r>
    </w:p>
    <w:p w:rsidR="00CB6DD8" w:rsidRPr="00CB6DD8" w:rsidRDefault="00CB6DD8" w:rsidP="00CB6DD8">
      <w:pPr>
        <w:shd w:val="clear" w:color="auto" w:fill="FFFFFF"/>
        <w:ind w:firstLine="375"/>
        <w:jc w:val="both"/>
        <w:rPr>
          <w:rFonts w:eastAsia="Times New Roman"/>
          <w:sz w:val="24"/>
          <w:szCs w:val="24"/>
        </w:rPr>
      </w:pPr>
      <w:r w:rsidRPr="00CB6DD8">
        <w:rPr>
          <w:rFonts w:eastAsia="Times New Roman"/>
          <w:sz w:val="24"/>
          <w:szCs w:val="24"/>
        </w:rPr>
        <w:t>5). Цунами могут быть вызваны и испытаниями подводных взрывных устройств, и даже упавшим в океан метеоритом.</w:t>
      </w:r>
    </w:p>
    <w:p w:rsidR="00CB6DD8" w:rsidRPr="00CB6DD8" w:rsidRDefault="00CB6DD8" w:rsidP="00CB6DD8">
      <w:pPr>
        <w:shd w:val="clear" w:color="auto" w:fill="FFFFFF"/>
        <w:ind w:firstLine="375"/>
        <w:jc w:val="both"/>
        <w:rPr>
          <w:rFonts w:eastAsia="Times New Roman"/>
          <w:sz w:val="24"/>
          <w:szCs w:val="24"/>
        </w:rPr>
      </w:pPr>
      <w:r w:rsidRPr="00CB6DD8">
        <w:rPr>
          <w:rFonts w:eastAsia="Times New Roman"/>
          <w:sz w:val="24"/>
          <w:szCs w:val="24"/>
        </w:rPr>
        <w:t>6). 80% всех цунами возникает в пределах Тихого океана.</w:t>
      </w:r>
    </w:p>
    <w:p w:rsidR="00CB6DD8" w:rsidRPr="00CB6DD8" w:rsidRDefault="00CB6DD8" w:rsidP="00CB6DD8">
      <w:pPr>
        <w:shd w:val="clear" w:color="auto" w:fill="FFFFFF"/>
        <w:jc w:val="both"/>
        <w:rPr>
          <w:rFonts w:eastAsia="Times New Roman"/>
          <w:sz w:val="24"/>
          <w:szCs w:val="24"/>
        </w:rPr>
      </w:pPr>
      <w:r w:rsidRPr="00CB6DD8">
        <w:rPr>
          <w:rFonts w:eastAsia="Times New Roman"/>
          <w:sz w:val="24"/>
          <w:szCs w:val="24"/>
        </w:rPr>
        <w:t> По каким предложениям можно сделать вывод о причинах образования цунами? Запишите номера предложений.</w:t>
      </w:r>
    </w:p>
    <w:p w:rsidR="00C93E78" w:rsidRDefault="00C93E78" w:rsidP="00C93E78">
      <w:pPr>
        <w:pStyle w:val="a7"/>
      </w:pPr>
      <w:proofErr w:type="gramStart"/>
      <w:r>
        <w:t>Ответ:_</w:t>
      </w:r>
      <w:proofErr w:type="gramEnd"/>
      <w:r>
        <w:t>____________________</w:t>
      </w:r>
    </w:p>
    <w:p w:rsidR="00DB63AB" w:rsidRDefault="00DB63AB">
      <w:pPr>
        <w:sectPr w:rsidR="00DB63AB">
          <w:pgSz w:w="11900" w:h="16840"/>
          <w:pgMar w:top="674" w:right="724" w:bottom="166" w:left="1440" w:header="0" w:footer="0" w:gutter="0"/>
          <w:cols w:space="720" w:equalWidth="0">
            <w:col w:w="9740"/>
          </w:cols>
        </w:sectPr>
      </w:pPr>
    </w:p>
    <w:p w:rsidR="00470EA1" w:rsidRPr="00470EA1" w:rsidRDefault="004A280C" w:rsidP="00470EA1">
      <w:pPr>
        <w:pStyle w:val="leftmargin"/>
      </w:pPr>
      <w:r>
        <w:lastRenderedPageBreak/>
        <w:t>5</w:t>
      </w:r>
      <w:r w:rsidR="00470EA1" w:rsidRPr="00470EA1">
        <w:t>. Прочитайте текст, составленный по запискам путешественников, исследователей и туристов, посещавших объект. Запишите в ответе название этого географического объекта.</w:t>
      </w:r>
    </w:p>
    <w:p w:rsidR="00CB6DD8" w:rsidRPr="00CB6DD8" w:rsidRDefault="00470EA1" w:rsidP="00CB6DD8">
      <w:pPr>
        <w:spacing w:before="100" w:beforeAutospacing="1" w:after="100" w:afterAutospacing="1"/>
        <w:rPr>
          <w:rFonts w:eastAsiaTheme="minorHAnsi"/>
          <w:sz w:val="24"/>
          <w:szCs w:val="24"/>
          <w:lang w:eastAsia="en-US"/>
        </w:rPr>
      </w:pPr>
      <w:r w:rsidRPr="00470EA1">
        <w:t> </w:t>
      </w:r>
      <w:proofErr w:type="gramStart"/>
      <w:r w:rsidR="00CB6DD8" w:rsidRPr="00CB6DD8">
        <w:rPr>
          <w:rFonts w:eastAsia="Times New Roman"/>
          <w:sz w:val="24"/>
          <w:szCs w:val="24"/>
          <w:lang w:eastAsia="en-US"/>
        </w:rPr>
        <w:t>Самая  длинная</w:t>
      </w:r>
      <w:proofErr w:type="gramEnd"/>
      <w:r w:rsidR="00CB6DD8" w:rsidRPr="00CB6DD8">
        <w:rPr>
          <w:rFonts w:eastAsia="Times New Roman"/>
          <w:sz w:val="24"/>
          <w:szCs w:val="24"/>
          <w:lang w:eastAsia="en-US"/>
        </w:rPr>
        <w:t xml:space="preserve">  горная  система  Земли, протянувшаяся с севера на юг вдоль всего  тихоокеанского побережья Южной Америки. Её самая высокая вершина – гора </w:t>
      </w:r>
      <w:proofErr w:type="spellStart"/>
      <w:r w:rsidR="00CB6DD8" w:rsidRPr="00CB6DD8">
        <w:rPr>
          <w:rFonts w:eastAsia="Times New Roman"/>
          <w:sz w:val="24"/>
          <w:szCs w:val="24"/>
          <w:lang w:eastAsia="en-US"/>
        </w:rPr>
        <w:t>Аконкагуа</w:t>
      </w:r>
      <w:proofErr w:type="spellEnd"/>
      <w:r w:rsidR="00CB6DD8" w:rsidRPr="00CB6DD8">
        <w:rPr>
          <w:rFonts w:eastAsia="Times New Roman"/>
          <w:sz w:val="24"/>
          <w:szCs w:val="24"/>
          <w:lang w:eastAsia="en-US"/>
        </w:rPr>
        <w:t xml:space="preserve">. </w:t>
      </w:r>
      <w:proofErr w:type="gramStart"/>
      <w:r w:rsidR="00CB6DD8" w:rsidRPr="00CB6DD8">
        <w:rPr>
          <w:rFonts w:eastAsia="Times New Roman"/>
          <w:sz w:val="24"/>
          <w:szCs w:val="24"/>
          <w:lang w:eastAsia="en-US"/>
        </w:rPr>
        <w:t>Здесь  много</w:t>
      </w:r>
      <w:proofErr w:type="gramEnd"/>
      <w:r w:rsidR="00CB6DD8" w:rsidRPr="00CB6DD8">
        <w:rPr>
          <w:rFonts w:eastAsia="Times New Roman"/>
          <w:sz w:val="24"/>
          <w:szCs w:val="24"/>
          <w:lang w:eastAsia="en-US"/>
        </w:rPr>
        <w:t xml:space="preserve">  потухших  и  действующих вулканов. Часты землетрясения. В высокогорных </w:t>
      </w:r>
      <w:proofErr w:type="gramStart"/>
      <w:r w:rsidR="00CB6DD8" w:rsidRPr="00CB6DD8">
        <w:rPr>
          <w:rFonts w:eastAsia="Times New Roman"/>
          <w:sz w:val="24"/>
          <w:szCs w:val="24"/>
          <w:lang w:eastAsia="en-US"/>
        </w:rPr>
        <w:t>районах  местные</w:t>
      </w:r>
      <w:proofErr w:type="gramEnd"/>
      <w:r w:rsidR="00CB6DD8" w:rsidRPr="00CB6DD8">
        <w:rPr>
          <w:rFonts w:eastAsia="Times New Roman"/>
          <w:sz w:val="24"/>
          <w:szCs w:val="24"/>
          <w:lang w:eastAsia="en-US"/>
        </w:rPr>
        <w:t xml:space="preserve"> жители разводят лам и </w:t>
      </w:r>
      <w:proofErr w:type="spellStart"/>
      <w:r w:rsidR="00CB6DD8" w:rsidRPr="00CB6DD8">
        <w:rPr>
          <w:rFonts w:eastAsia="Times New Roman"/>
          <w:sz w:val="24"/>
          <w:szCs w:val="24"/>
          <w:lang w:eastAsia="en-US"/>
        </w:rPr>
        <w:t>альпак</w:t>
      </w:r>
      <w:proofErr w:type="spellEnd"/>
      <w:r w:rsidR="00CB6DD8" w:rsidRPr="00CB6DD8">
        <w:rPr>
          <w:rFonts w:eastAsia="Times New Roman"/>
          <w:sz w:val="24"/>
          <w:szCs w:val="24"/>
          <w:lang w:eastAsia="en-US"/>
        </w:rPr>
        <w:t>, их ценят за тёплую шерсть и используют как вьючных животных. В лесах нижней части гор много птиц, в том числе самая маленькая птица на Земле – колибри. На территории этой горной системы существовала древняя империя инков.</w:t>
      </w:r>
    </w:p>
    <w:p w:rsidR="00470EA1" w:rsidRDefault="00470EA1" w:rsidP="00470EA1">
      <w:pPr>
        <w:pStyle w:val="a7"/>
      </w:pPr>
      <w:proofErr w:type="gramStart"/>
      <w:r>
        <w:t>Ответ:_</w:t>
      </w:r>
      <w:proofErr w:type="gramEnd"/>
      <w:r>
        <w:t>________________________________________________</w:t>
      </w:r>
    </w:p>
    <w:p w:rsidR="00CB6DD8" w:rsidRDefault="00CB6DD8" w:rsidP="00470EA1">
      <w:pPr>
        <w:pStyle w:val="a7"/>
      </w:pPr>
    </w:p>
    <w:p w:rsidR="00D7675E" w:rsidRDefault="00D7675E" w:rsidP="00D7675E">
      <w:pPr>
        <w:spacing w:line="256" w:lineRule="auto"/>
        <w:ind w:left="74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t>Задание 6 выполняется с использованием приведённого ниже фрагмента топографической карты.</w:t>
      </w:r>
    </w:p>
    <w:p w:rsidR="00D7675E" w:rsidRDefault="00D7675E" w:rsidP="00D7675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14048" behindDoc="1" locked="0" layoutInCell="0" allowOverlap="1" wp14:anchorId="0D14847A" wp14:editId="672AE694">
                <wp:simplePos x="0" y="0"/>
                <wp:positionH relativeFrom="column">
                  <wp:posOffset>400685</wp:posOffset>
                </wp:positionH>
                <wp:positionV relativeFrom="paragraph">
                  <wp:posOffset>-359410</wp:posOffset>
                </wp:positionV>
                <wp:extent cx="6271895" cy="0"/>
                <wp:effectExtent l="0" t="0" r="0" b="0"/>
                <wp:wrapNone/>
                <wp:docPr id="58" name="Shap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27189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02FD6A2" id="Shape 58" o:spid="_x0000_s1026" style="position:absolute;z-index:-251602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.55pt,-28.3pt" to="525.4pt,-2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" o:allowincell="f" filled="t" strokeweight=".16931mm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w:drawing>
          <wp:anchor distT="0" distB="0" distL="114300" distR="114300" simplePos="0" relativeHeight="251715072" behindDoc="1" locked="0" layoutInCell="0" allowOverlap="1" wp14:anchorId="73DCA6AF" wp14:editId="72F38F7E">
            <wp:simplePos x="0" y="0"/>
            <wp:positionH relativeFrom="column">
              <wp:posOffset>-139065</wp:posOffset>
            </wp:positionH>
            <wp:positionV relativeFrom="paragraph">
              <wp:posOffset>-361950</wp:posOffset>
            </wp:positionV>
            <wp:extent cx="6812915" cy="3749675"/>
            <wp:effectExtent l="0" t="0" r="0" b="0"/>
            <wp:wrapNone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2915" cy="3749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7675E" w:rsidRDefault="00D7675E" w:rsidP="00D7675E">
      <w:pPr>
        <w:spacing w:line="331" w:lineRule="exact"/>
        <w:rPr>
          <w:sz w:val="20"/>
          <w:szCs w:val="20"/>
        </w:rPr>
      </w:pPr>
    </w:p>
    <w:p w:rsidR="00D7675E" w:rsidRDefault="00D7675E" w:rsidP="00D7675E">
      <w:pPr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42" w:lineRule="exact"/>
        <w:rPr>
          <w:sz w:val="20"/>
          <w:szCs w:val="20"/>
        </w:rPr>
      </w:pPr>
    </w:p>
    <w:p w:rsidR="00D7675E" w:rsidRDefault="00D7675E" w:rsidP="00D7675E">
      <w:pPr>
        <w:ind w:left="660"/>
        <w:rPr>
          <w:rFonts w:eastAsia="Times New Roman"/>
          <w:sz w:val="24"/>
          <w:szCs w:val="24"/>
        </w:rPr>
      </w:pPr>
    </w:p>
    <w:p w:rsidR="00D7675E" w:rsidRDefault="00D7675E" w:rsidP="00D7675E">
      <w:pPr>
        <w:ind w:left="6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6.1. На каком берегу реки </w:t>
      </w:r>
      <w:proofErr w:type="spellStart"/>
      <w:r>
        <w:rPr>
          <w:rFonts w:eastAsia="Times New Roman"/>
          <w:sz w:val="24"/>
          <w:szCs w:val="24"/>
        </w:rPr>
        <w:t>Андоги</w:t>
      </w:r>
      <w:proofErr w:type="spellEnd"/>
      <w:r>
        <w:rPr>
          <w:rFonts w:eastAsia="Times New Roman"/>
          <w:sz w:val="24"/>
          <w:szCs w:val="24"/>
        </w:rPr>
        <w:t xml:space="preserve"> находится колодец?</w:t>
      </w:r>
    </w:p>
    <w:p w:rsidR="00D7675E" w:rsidRDefault="00D7675E" w:rsidP="00D7675E">
      <w:pPr>
        <w:spacing w:line="91" w:lineRule="exact"/>
        <w:rPr>
          <w:sz w:val="20"/>
          <w:szCs w:val="20"/>
        </w:rPr>
      </w:pPr>
    </w:p>
    <w:p w:rsidR="00D7675E" w:rsidRDefault="00D7675E" w:rsidP="00D7675E">
      <w:pPr>
        <w:ind w:left="6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Ответ. ________________________________</w:t>
      </w:r>
    </w:p>
    <w:p w:rsidR="00D7675E" w:rsidRDefault="00D7675E" w:rsidP="00D7675E">
      <w:pPr>
        <w:spacing w:line="230" w:lineRule="exact"/>
        <w:rPr>
          <w:sz w:val="20"/>
          <w:szCs w:val="20"/>
        </w:rPr>
      </w:pPr>
    </w:p>
    <w:p w:rsidR="00D7675E" w:rsidRPr="00D7675E" w:rsidRDefault="00D7675E" w:rsidP="00D7675E">
      <w:pPr>
        <w:pStyle w:val="a4"/>
        <w:tabs>
          <w:tab w:val="left" w:pos="880"/>
        </w:tabs>
        <w:ind w:left="3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    6.2.   В </w:t>
      </w:r>
      <w:r w:rsidRPr="00D7675E">
        <w:rPr>
          <w:rFonts w:eastAsia="Times New Roman"/>
          <w:sz w:val="24"/>
          <w:szCs w:val="24"/>
        </w:rPr>
        <w:t>каком направлении от колодца расположена церковь?</w:t>
      </w:r>
    </w:p>
    <w:p w:rsidR="00D7675E" w:rsidRDefault="00D7675E" w:rsidP="00D7675E">
      <w:pPr>
        <w:spacing w:line="92" w:lineRule="exact"/>
        <w:rPr>
          <w:rFonts w:eastAsia="Times New Roman"/>
          <w:sz w:val="24"/>
          <w:szCs w:val="24"/>
        </w:rPr>
      </w:pPr>
    </w:p>
    <w:p w:rsidR="00D7675E" w:rsidRDefault="00D7675E" w:rsidP="00D7675E">
      <w:pPr>
        <w:ind w:left="6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Ответ. ________________________________</w:t>
      </w:r>
    </w:p>
    <w:p w:rsidR="00D7675E" w:rsidRDefault="00D7675E" w:rsidP="00D7675E">
      <w:pPr>
        <w:spacing w:line="20" w:lineRule="exact"/>
        <w:rPr>
          <w:sz w:val="20"/>
          <w:szCs w:val="20"/>
        </w:rPr>
      </w:pPr>
    </w:p>
    <w:p w:rsidR="00D7675E" w:rsidRDefault="00D7675E" w:rsidP="00D7675E">
      <w:pPr>
        <w:spacing w:line="209" w:lineRule="exact"/>
        <w:rPr>
          <w:sz w:val="20"/>
          <w:szCs w:val="20"/>
        </w:rPr>
      </w:pPr>
    </w:p>
    <w:p w:rsidR="00D7675E" w:rsidRDefault="00D7675E" w:rsidP="00D7675E">
      <w:pPr>
        <w:spacing w:line="271" w:lineRule="auto"/>
        <w:ind w:left="660" w:right="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6.3. Какова протяжённость проложенного на карте маршрута А–В? Для выполнения задания используйте линейку. Расстояние измеряйте по центрам точек.</w:t>
      </w:r>
    </w:p>
    <w:p w:rsidR="00D7675E" w:rsidRDefault="00D7675E" w:rsidP="00D7675E">
      <w:pPr>
        <w:spacing w:line="20" w:lineRule="exact"/>
        <w:rPr>
          <w:sz w:val="20"/>
          <w:szCs w:val="20"/>
        </w:rPr>
      </w:pPr>
    </w:p>
    <w:p w:rsidR="00D7675E" w:rsidRDefault="00D7675E" w:rsidP="00D7675E">
      <w:pPr>
        <w:spacing w:line="1" w:lineRule="exact"/>
        <w:rPr>
          <w:sz w:val="20"/>
          <w:szCs w:val="20"/>
        </w:rPr>
      </w:pPr>
    </w:p>
    <w:p w:rsidR="00D7675E" w:rsidRDefault="00D7675E" w:rsidP="00D7675E">
      <w:pPr>
        <w:ind w:left="6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Ответ. ________________________________</w:t>
      </w:r>
    </w:p>
    <w:p w:rsidR="00D7675E" w:rsidRDefault="00D7675E" w:rsidP="00D7675E">
      <w:pPr>
        <w:spacing w:line="230" w:lineRule="exact"/>
        <w:rPr>
          <w:sz w:val="20"/>
          <w:szCs w:val="20"/>
        </w:rPr>
      </w:pPr>
    </w:p>
    <w:p w:rsidR="00CB6DD8" w:rsidRDefault="00CB6DD8" w:rsidP="00D7675E">
      <w:pPr>
        <w:spacing w:line="293" w:lineRule="auto"/>
        <w:ind w:left="660" w:right="80"/>
        <w:rPr>
          <w:rFonts w:eastAsia="Times New Roman"/>
          <w:sz w:val="23"/>
          <w:szCs w:val="23"/>
        </w:rPr>
      </w:pPr>
    </w:p>
    <w:p w:rsidR="00CB6DD8" w:rsidRDefault="00CB6DD8" w:rsidP="00D7675E">
      <w:pPr>
        <w:spacing w:line="293" w:lineRule="auto"/>
        <w:ind w:left="660" w:right="80"/>
        <w:rPr>
          <w:rFonts w:eastAsia="Times New Roman"/>
          <w:sz w:val="23"/>
          <w:szCs w:val="23"/>
        </w:rPr>
      </w:pPr>
    </w:p>
    <w:p w:rsidR="00CB6DD8" w:rsidRDefault="00CB6DD8" w:rsidP="00D7675E">
      <w:pPr>
        <w:spacing w:line="293" w:lineRule="auto"/>
        <w:ind w:left="660" w:right="80"/>
        <w:rPr>
          <w:rFonts w:eastAsia="Times New Roman"/>
          <w:sz w:val="23"/>
          <w:szCs w:val="23"/>
        </w:rPr>
      </w:pPr>
    </w:p>
    <w:p w:rsidR="00CB6DD8" w:rsidRDefault="00CB6DD8" w:rsidP="00D7675E">
      <w:pPr>
        <w:spacing w:line="293" w:lineRule="auto"/>
        <w:ind w:left="660" w:right="80"/>
        <w:rPr>
          <w:rFonts w:eastAsia="Times New Roman"/>
          <w:sz w:val="23"/>
          <w:szCs w:val="23"/>
        </w:rPr>
      </w:pPr>
    </w:p>
    <w:p w:rsidR="00CB6DD8" w:rsidRDefault="00CB6DD8" w:rsidP="00D7675E">
      <w:pPr>
        <w:spacing w:line="293" w:lineRule="auto"/>
        <w:ind w:left="660" w:right="80"/>
        <w:rPr>
          <w:rFonts w:eastAsia="Times New Roman"/>
          <w:sz w:val="23"/>
          <w:szCs w:val="23"/>
        </w:rPr>
      </w:pPr>
    </w:p>
    <w:p w:rsidR="00CB6DD8" w:rsidRDefault="00CB6DD8" w:rsidP="00D7675E">
      <w:pPr>
        <w:spacing w:line="293" w:lineRule="auto"/>
        <w:ind w:left="660" w:right="80"/>
        <w:rPr>
          <w:rFonts w:eastAsia="Times New Roman"/>
          <w:sz w:val="23"/>
          <w:szCs w:val="23"/>
        </w:rPr>
      </w:pPr>
    </w:p>
    <w:p w:rsidR="00CB6DD8" w:rsidRDefault="00CB6DD8" w:rsidP="00D7675E">
      <w:pPr>
        <w:spacing w:line="293" w:lineRule="auto"/>
        <w:ind w:left="660" w:right="80"/>
        <w:rPr>
          <w:rFonts w:eastAsia="Times New Roman"/>
          <w:sz w:val="23"/>
          <w:szCs w:val="23"/>
        </w:rPr>
      </w:pPr>
    </w:p>
    <w:p w:rsidR="00CB6DD8" w:rsidRDefault="00CB6DD8" w:rsidP="00D7675E">
      <w:pPr>
        <w:spacing w:line="293" w:lineRule="auto"/>
        <w:ind w:left="660" w:right="80"/>
        <w:rPr>
          <w:rFonts w:eastAsia="Times New Roman"/>
          <w:sz w:val="23"/>
          <w:szCs w:val="23"/>
        </w:rPr>
      </w:pPr>
    </w:p>
    <w:p w:rsidR="00D7675E" w:rsidRDefault="00D7675E" w:rsidP="00D7675E">
      <w:pPr>
        <w:spacing w:line="293" w:lineRule="auto"/>
        <w:ind w:left="660" w:right="80"/>
        <w:rPr>
          <w:sz w:val="20"/>
          <w:szCs w:val="20"/>
        </w:rPr>
      </w:pPr>
      <w:r>
        <w:rPr>
          <w:rFonts w:eastAsia="Times New Roman"/>
          <w:sz w:val="23"/>
          <w:szCs w:val="23"/>
        </w:rPr>
        <w:lastRenderedPageBreak/>
        <w:t>6.4. Какой из изображённых на фотографиях объектов может быть сооружён на территории, по которой проходит маршрут A-B? Запишите в ответе номер фотографии. Обоснуйте свой ответ.</w:t>
      </w:r>
    </w:p>
    <w:p w:rsidR="00D7675E" w:rsidRDefault="00D7675E" w:rsidP="00D7675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18144" behindDoc="1" locked="0" layoutInCell="0" allowOverlap="1" wp14:anchorId="153A07CE" wp14:editId="6E4A21F4">
            <wp:simplePos x="0" y="0"/>
            <wp:positionH relativeFrom="column">
              <wp:posOffset>890270</wp:posOffset>
            </wp:positionH>
            <wp:positionV relativeFrom="paragraph">
              <wp:posOffset>40005</wp:posOffset>
            </wp:positionV>
            <wp:extent cx="5255260" cy="1525270"/>
            <wp:effectExtent l="0" t="0" r="0" b="0"/>
            <wp:wrapNone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260" cy="15252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302" w:lineRule="exact"/>
        <w:rPr>
          <w:sz w:val="20"/>
          <w:szCs w:val="20"/>
        </w:rPr>
      </w:pPr>
    </w:p>
    <w:p w:rsidR="00D7675E" w:rsidRDefault="00D7675E" w:rsidP="00D7675E">
      <w:pPr>
        <w:tabs>
          <w:tab w:val="left" w:pos="6640"/>
        </w:tabs>
        <w:ind w:left="17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1 – вертолётная площадка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2 – лыжный подъёмник</w:t>
      </w:r>
    </w:p>
    <w:p w:rsidR="00D7675E" w:rsidRDefault="00D7675E" w:rsidP="00D7675E">
      <w:pPr>
        <w:spacing w:line="20" w:lineRule="exact"/>
        <w:rPr>
          <w:sz w:val="20"/>
          <w:szCs w:val="20"/>
        </w:rPr>
      </w:pPr>
    </w:p>
    <w:p w:rsidR="00D7675E" w:rsidRDefault="00D7675E" w:rsidP="00D7675E">
      <w:pPr>
        <w:spacing w:line="132" w:lineRule="exact"/>
        <w:rPr>
          <w:sz w:val="20"/>
          <w:szCs w:val="20"/>
        </w:rPr>
      </w:pPr>
    </w:p>
    <w:p w:rsidR="00D7675E" w:rsidRDefault="00D7675E" w:rsidP="00D7675E">
      <w:pPr>
        <w:ind w:left="660"/>
        <w:rPr>
          <w:rFonts w:eastAsia="Times New Roman"/>
          <w:sz w:val="24"/>
          <w:szCs w:val="24"/>
        </w:rPr>
      </w:pPr>
    </w:p>
    <w:p w:rsidR="00D7675E" w:rsidRDefault="00D7675E" w:rsidP="00D7675E">
      <w:pPr>
        <w:ind w:left="660"/>
        <w:rPr>
          <w:rFonts w:eastAsia="Times New Roman"/>
          <w:sz w:val="24"/>
          <w:szCs w:val="24"/>
        </w:rPr>
      </w:pPr>
    </w:p>
    <w:p w:rsidR="00D7675E" w:rsidRDefault="00D7675E" w:rsidP="00D7675E">
      <w:pPr>
        <w:ind w:left="6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Ответ. Объект: _______</w:t>
      </w:r>
    </w:p>
    <w:p w:rsidR="00D7675E" w:rsidRDefault="00D7675E" w:rsidP="00D7675E">
      <w:pPr>
        <w:spacing w:line="138" w:lineRule="exact"/>
        <w:rPr>
          <w:sz w:val="20"/>
          <w:szCs w:val="20"/>
        </w:rPr>
      </w:pPr>
    </w:p>
    <w:p w:rsidR="00D7675E" w:rsidRDefault="00D7675E" w:rsidP="00D7675E">
      <w:pPr>
        <w:ind w:left="6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________________________________________________________________________________</w:t>
      </w:r>
    </w:p>
    <w:p w:rsidR="00D7675E" w:rsidRDefault="00D7675E" w:rsidP="00D7675E">
      <w:pPr>
        <w:spacing w:line="138" w:lineRule="exact"/>
        <w:rPr>
          <w:sz w:val="20"/>
          <w:szCs w:val="20"/>
        </w:rPr>
      </w:pPr>
    </w:p>
    <w:p w:rsidR="00C93E78" w:rsidRDefault="00D7675E" w:rsidP="00D7675E">
      <w:pPr>
        <w:pStyle w:val="a7"/>
      </w:pPr>
      <w:r>
        <w:t>________________________________________________________________________________</w:t>
      </w:r>
      <w:r w:rsidR="00FA0807">
        <w:t>_____</w:t>
      </w:r>
    </w:p>
    <w:p w:rsidR="00FA0807" w:rsidRDefault="00FA0807" w:rsidP="00D7675E">
      <w:pPr>
        <w:pStyle w:val="a7"/>
      </w:pPr>
      <w:r>
        <w:t>_____________________________________________________________________________________</w:t>
      </w:r>
    </w:p>
    <w:p w:rsidR="00C93E78" w:rsidRDefault="00C93E78" w:rsidP="00470EA1">
      <w:pPr>
        <w:pStyle w:val="a7"/>
      </w:pPr>
    </w:p>
    <w:p w:rsidR="00FA0807" w:rsidRPr="00FA0807" w:rsidRDefault="00FA0807" w:rsidP="00FA0807">
      <w:pPr>
        <w:shd w:val="clear" w:color="auto" w:fill="FFFFFF"/>
        <w:ind w:firstLine="375"/>
        <w:jc w:val="both"/>
        <w:rPr>
          <w:color w:val="000000"/>
          <w:sz w:val="24"/>
          <w:szCs w:val="24"/>
        </w:rPr>
      </w:pPr>
      <w:r w:rsidRPr="00FA0807">
        <w:rPr>
          <w:sz w:val="24"/>
          <w:szCs w:val="24"/>
        </w:rPr>
        <w:t xml:space="preserve">7. </w:t>
      </w:r>
      <w:r w:rsidRPr="00FA0807">
        <w:rPr>
          <w:color w:val="000000"/>
          <w:sz w:val="24"/>
          <w:szCs w:val="24"/>
        </w:rPr>
        <w:t>Рассмотрите фотографию с изображением опасного явления природы. Запишите его название.</w:t>
      </w:r>
    </w:p>
    <w:p w:rsidR="00FA0807" w:rsidRDefault="00FA0807" w:rsidP="00FA0807">
      <w:pPr>
        <w:shd w:val="clear" w:color="auto" w:fill="FFFFFF"/>
        <w:ind w:firstLine="375"/>
        <w:jc w:val="both"/>
        <w:rPr>
          <w:color w:val="000000"/>
          <w:sz w:val="24"/>
          <w:szCs w:val="24"/>
        </w:rPr>
      </w:pPr>
      <w:r w:rsidRPr="00FA0807">
        <w:rPr>
          <w:color w:val="000000"/>
          <w:sz w:val="24"/>
          <w:szCs w:val="24"/>
        </w:rPr>
        <w:t>Чем опасно это явление для людей? Составьте краткое описание этого природного явления (объёмом до пяти предложений).</w:t>
      </w:r>
    </w:p>
    <w:p w:rsidR="00FA0807" w:rsidRPr="00FA0807" w:rsidRDefault="00FA0807" w:rsidP="00FA0807">
      <w:pPr>
        <w:shd w:val="clear" w:color="auto" w:fill="FFFFFF"/>
        <w:ind w:firstLine="375"/>
        <w:jc w:val="both"/>
        <w:rPr>
          <w:color w:val="000000"/>
          <w:sz w:val="24"/>
          <w:szCs w:val="24"/>
        </w:rPr>
      </w:pPr>
    </w:p>
    <w:p w:rsidR="00FA0807" w:rsidRPr="00FA0807" w:rsidRDefault="00FA0807" w:rsidP="00FA0807">
      <w:pPr>
        <w:shd w:val="clear" w:color="auto" w:fill="FFFFFF"/>
        <w:ind w:firstLine="375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Природное явление — ______________________________________________________________.</w:t>
      </w:r>
    </w:p>
    <w:p w:rsidR="00FA0807" w:rsidRPr="00FA0807" w:rsidRDefault="00FA0807" w:rsidP="00FA0807">
      <w:pPr>
        <w:shd w:val="clear" w:color="auto" w:fill="FFFFFF"/>
        <w:jc w:val="both"/>
        <w:rPr>
          <w:color w:val="000000"/>
          <w:sz w:val="24"/>
          <w:szCs w:val="24"/>
        </w:rPr>
      </w:pPr>
    </w:p>
    <w:p w:rsidR="00FA0807" w:rsidRDefault="00FA0807" w:rsidP="00FA0807">
      <w:pPr>
        <w:jc w:val="right"/>
        <w:rPr>
          <w:rFonts w:ascii="Verdana" w:hAnsi="Verdana"/>
          <w:sz w:val="18"/>
          <w:szCs w:val="18"/>
        </w:rPr>
      </w:pPr>
      <w:r>
        <w:rPr>
          <w:noProof/>
        </w:rPr>
        <w:drawing>
          <wp:inline distT="0" distB="0" distL="0" distR="0" wp14:anchorId="4F427EA7" wp14:editId="4501A4B5">
            <wp:extent cx="3238500" cy="2152650"/>
            <wp:effectExtent l="0" t="0" r="0" b="0"/>
            <wp:docPr id="18" name="Рисунок 18" descr="https://geo6-vpr.sdamgia.ru/get_file?id=33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https://geo6-vpr.sdamgia.ru/get_file?id=3337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0807" w:rsidRPr="00A3505A" w:rsidRDefault="00FA0807" w:rsidP="00FA0807">
      <w:pPr>
        <w:rPr>
          <w:rFonts w:ascii="Verdana" w:hAnsi="Verdana"/>
          <w:sz w:val="18"/>
          <w:szCs w:val="18"/>
        </w:rPr>
      </w:pPr>
    </w:p>
    <w:p w:rsidR="00FA0807" w:rsidRPr="00FA0807" w:rsidRDefault="00FA0807" w:rsidP="00FA0807">
      <w:pPr>
        <w:rPr>
          <w:rFonts w:ascii="Verdana" w:hAnsi="Verdana"/>
          <w:sz w:val="28"/>
          <w:szCs w:val="28"/>
        </w:rPr>
      </w:pPr>
    </w:p>
    <w:p w:rsidR="00FA0807" w:rsidRPr="00FA0807" w:rsidRDefault="00FA0807" w:rsidP="00FA0807">
      <w:pPr>
        <w:rPr>
          <w:rFonts w:ascii="Verdana" w:hAnsi="Verdana"/>
          <w:sz w:val="28"/>
          <w:szCs w:val="28"/>
        </w:rPr>
      </w:pPr>
      <w:r w:rsidRPr="00FA0807">
        <w:rPr>
          <w:rFonts w:ascii="Verdana" w:hAnsi="Verdana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Verdana" w:hAnsi="Verdana"/>
          <w:sz w:val="28"/>
          <w:szCs w:val="28"/>
        </w:rPr>
        <w:t>_________________</w:t>
      </w:r>
    </w:p>
    <w:p w:rsidR="00FA0807" w:rsidRPr="00FA0807" w:rsidRDefault="00FA0807" w:rsidP="00FA0807">
      <w:pPr>
        <w:rPr>
          <w:rFonts w:ascii="Verdana" w:hAnsi="Verdana"/>
          <w:sz w:val="28"/>
          <w:szCs w:val="28"/>
        </w:rPr>
      </w:pPr>
    </w:p>
    <w:p w:rsidR="00FA0807" w:rsidRPr="00A3505A" w:rsidRDefault="00FA0807" w:rsidP="00FA0807">
      <w:pPr>
        <w:rPr>
          <w:rFonts w:ascii="Verdana" w:hAnsi="Verdana"/>
          <w:sz w:val="18"/>
          <w:szCs w:val="18"/>
        </w:rPr>
      </w:pPr>
    </w:p>
    <w:p w:rsidR="00C93E78" w:rsidRDefault="00C93E78" w:rsidP="00470EA1">
      <w:pPr>
        <w:pStyle w:val="a7"/>
      </w:pPr>
    </w:p>
    <w:p w:rsidR="00E05259" w:rsidRDefault="00E05259" w:rsidP="00470EA1">
      <w:pPr>
        <w:pStyle w:val="a7"/>
      </w:pPr>
      <w:bookmarkStart w:id="0" w:name="_GoBack"/>
      <w:bookmarkEnd w:id="0"/>
    </w:p>
    <w:p w:rsidR="00E05259" w:rsidRDefault="00E05259" w:rsidP="00E05259">
      <w:pPr>
        <w:ind w:right="118"/>
        <w:jc w:val="center"/>
        <w:rPr>
          <w:sz w:val="20"/>
          <w:szCs w:val="20"/>
        </w:rPr>
      </w:pPr>
      <w:r>
        <w:rPr>
          <w:b/>
          <w:bCs/>
          <w:sz w:val="24"/>
          <w:szCs w:val="24"/>
        </w:rPr>
        <w:t>Инструкция по выполнению работы</w:t>
      </w:r>
    </w:p>
    <w:p w:rsidR="00E05259" w:rsidRDefault="00E05259" w:rsidP="00E05259">
      <w:pPr>
        <w:spacing w:line="200" w:lineRule="exact"/>
        <w:rPr>
          <w:sz w:val="24"/>
          <w:szCs w:val="24"/>
        </w:rPr>
      </w:pPr>
    </w:p>
    <w:p w:rsidR="00E05259" w:rsidRDefault="00E05259" w:rsidP="00E05259">
      <w:pPr>
        <w:spacing w:line="218" w:lineRule="exact"/>
        <w:rPr>
          <w:sz w:val="24"/>
          <w:szCs w:val="24"/>
        </w:rPr>
      </w:pPr>
    </w:p>
    <w:p w:rsidR="00E05259" w:rsidRDefault="00E05259" w:rsidP="00E05259">
      <w:pPr>
        <w:ind w:left="562"/>
        <w:rPr>
          <w:sz w:val="20"/>
          <w:szCs w:val="20"/>
        </w:rPr>
      </w:pPr>
      <w:r>
        <w:rPr>
          <w:sz w:val="24"/>
          <w:szCs w:val="24"/>
        </w:rPr>
        <w:t xml:space="preserve">На выполнение работы по географии даётся </w:t>
      </w:r>
      <w:proofErr w:type="gramStart"/>
      <w:r>
        <w:rPr>
          <w:sz w:val="24"/>
          <w:szCs w:val="24"/>
        </w:rPr>
        <w:t>45  минут</w:t>
      </w:r>
      <w:proofErr w:type="gramEnd"/>
      <w:r>
        <w:rPr>
          <w:sz w:val="24"/>
          <w:szCs w:val="24"/>
        </w:rPr>
        <w:t>.  Работа включает в себя 7</w:t>
      </w:r>
    </w:p>
    <w:p w:rsidR="00E05259" w:rsidRDefault="00E05259" w:rsidP="00E05259">
      <w:pPr>
        <w:tabs>
          <w:tab w:val="left" w:pos="302"/>
        </w:tabs>
        <w:ind w:left="302"/>
        <w:rPr>
          <w:sz w:val="24"/>
          <w:szCs w:val="24"/>
        </w:rPr>
      </w:pPr>
      <w:r>
        <w:rPr>
          <w:sz w:val="24"/>
          <w:szCs w:val="24"/>
        </w:rPr>
        <w:t>заданий.</w:t>
      </w:r>
    </w:p>
    <w:p w:rsidR="00E05259" w:rsidRDefault="00E05259" w:rsidP="00E05259">
      <w:pPr>
        <w:ind w:left="2" w:right="120" w:firstLine="568"/>
        <w:rPr>
          <w:sz w:val="20"/>
          <w:szCs w:val="20"/>
        </w:rPr>
      </w:pPr>
      <w:r>
        <w:rPr>
          <w:sz w:val="24"/>
          <w:szCs w:val="24"/>
        </w:rPr>
        <w:t>Ответы на задания запишите в поля ответов в тексте работы. В случае записи неверного ответа зачеркните его и запишите рядом новый.</w:t>
      </w:r>
    </w:p>
    <w:p w:rsidR="00E05259" w:rsidRDefault="00E05259" w:rsidP="00E05259">
      <w:pPr>
        <w:ind w:left="2" w:right="120" w:firstLine="568"/>
        <w:rPr>
          <w:sz w:val="20"/>
          <w:szCs w:val="20"/>
        </w:rPr>
      </w:pPr>
      <w:r>
        <w:rPr>
          <w:sz w:val="24"/>
          <w:szCs w:val="24"/>
        </w:rPr>
        <w:t>При выполнении работы не разрешается пользоваться учебником, рабочими тетрадями, атласом и другим справочным материалом.</w:t>
      </w:r>
    </w:p>
    <w:p w:rsidR="00E05259" w:rsidRDefault="00E05259" w:rsidP="00E05259">
      <w:pPr>
        <w:ind w:left="562"/>
        <w:rPr>
          <w:sz w:val="24"/>
          <w:szCs w:val="24"/>
        </w:rPr>
      </w:pPr>
      <w:r>
        <w:rPr>
          <w:sz w:val="24"/>
          <w:szCs w:val="24"/>
        </w:rPr>
        <w:t>При необходимости можно пользоваться черновиком. Записи в черновике проверяться оцениваться не будут. Для выполнения заданий с использованием карт Вам потребуются линейка и карандаш.</w:t>
      </w:r>
    </w:p>
    <w:p w:rsidR="00E05259" w:rsidRDefault="00E05259" w:rsidP="00E05259">
      <w:pPr>
        <w:ind w:left="562"/>
        <w:rPr>
          <w:sz w:val="24"/>
          <w:szCs w:val="24"/>
        </w:rPr>
      </w:pPr>
      <w:r>
        <w:rPr>
          <w:sz w:val="24"/>
          <w:szCs w:val="24"/>
        </w:rPr>
        <w:t>Советуем выполнять задания в том порядке, в котором они даны. В целях экономии</w:t>
      </w:r>
    </w:p>
    <w:p w:rsidR="00E05259" w:rsidRDefault="00E05259" w:rsidP="00E05259">
      <w:pPr>
        <w:ind w:left="2"/>
        <w:rPr>
          <w:sz w:val="20"/>
          <w:szCs w:val="20"/>
        </w:rPr>
      </w:pPr>
      <w:proofErr w:type="gramStart"/>
      <w:r>
        <w:rPr>
          <w:sz w:val="24"/>
          <w:szCs w:val="24"/>
        </w:rPr>
        <w:t>времени  пропускайте</w:t>
      </w:r>
      <w:proofErr w:type="gramEnd"/>
      <w:r>
        <w:rPr>
          <w:sz w:val="24"/>
          <w:szCs w:val="24"/>
        </w:rPr>
        <w:t xml:space="preserve">  задание,  которое  не  удаётся  выполнить  сразу,  и  переходите</w:t>
      </w:r>
    </w:p>
    <w:p w:rsidR="00E05259" w:rsidRDefault="00E05259" w:rsidP="00E05259">
      <w:pPr>
        <w:numPr>
          <w:ilvl w:val="0"/>
          <w:numId w:val="21"/>
        </w:numPr>
        <w:tabs>
          <w:tab w:val="left" w:pos="178"/>
        </w:tabs>
        <w:autoSpaceDN w:val="0"/>
        <w:spacing w:line="268" w:lineRule="auto"/>
        <w:ind w:right="120"/>
        <w:rPr>
          <w:sz w:val="24"/>
          <w:szCs w:val="24"/>
        </w:rPr>
      </w:pPr>
      <w:r>
        <w:rPr>
          <w:sz w:val="24"/>
          <w:szCs w:val="24"/>
        </w:rPr>
        <w:t>следующему. Если после выполнения всей работы у Вас останется время, то Вы сможете вернуться к пропущенным заданиям.</w:t>
      </w:r>
    </w:p>
    <w:p w:rsidR="00E05259" w:rsidRDefault="00E05259" w:rsidP="00E05259">
      <w:pPr>
        <w:tabs>
          <w:tab w:val="left" w:pos="1380"/>
        </w:tabs>
        <w:rPr>
          <w:sz w:val="24"/>
          <w:szCs w:val="24"/>
        </w:rPr>
      </w:pPr>
    </w:p>
    <w:p w:rsidR="00E05259" w:rsidRDefault="00E05259" w:rsidP="00470EA1">
      <w:pPr>
        <w:pStyle w:val="a7"/>
      </w:pPr>
    </w:p>
    <w:p w:rsidR="00E05259" w:rsidRDefault="00E05259" w:rsidP="00470EA1">
      <w:pPr>
        <w:pStyle w:val="a7"/>
      </w:pPr>
    </w:p>
    <w:p w:rsidR="00E05259" w:rsidRDefault="00E05259" w:rsidP="00470EA1">
      <w:pPr>
        <w:pStyle w:val="a7"/>
      </w:pPr>
    </w:p>
    <w:p w:rsidR="00E05259" w:rsidRDefault="00E05259" w:rsidP="00470EA1">
      <w:pPr>
        <w:pStyle w:val="a7"/>
      </w:pPr>
    </w:p>
    <w:p w:rsidR="00E05259" w:rsidRDefault="00E05259" w:rsidP="00470EA1">
      <w:pPr>
        <w:pStyle w:val="a7"/>
      </w:pPr>
    </w:p>
    <w:p w:rsidR="00E05259" w:rsidRDefault="00E05259" w:rsidP="00470EA1">
      <w:pPr>
        <w:pStyle w:val="a7"/>
      </w:pPr>
    </w:p>
    <w:p w:rsidR="00C93E78" w:rsidRDefault="00C93E78" w:rsidP="00470EA1">
      <w:pPr>
        <w:pStyle w:val="a7"/>
      </w:pPr>
    </w:p>
    <w:p w:rsidR="00B27E9E" w:rsidRPr="00470EA1" w:rsidRDefault="00B27E9E" w:rsidP="00470EA1">
      <w:pPr>
        <w:pStyle w:val="a7"/>
      </w:pPr>
    </w:p>
    <w:p w:rsidR="00DB63AB" w:rsidRPr="00470EA1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390" w:lineRule="exact"/>
        <w:rPr>
          <w:sz w:val="20"/>
          <w:szCs w:val="20"/>
        </w:rPr>
      </w:pPr>
    </w:p>
    <w:p w:rsidR="00DB63AB" w:rsidRDefault="00DB63AB" w:rsidP="00184182">
      <w:pPr>
        <w:spacing w:line="20" w:lineRule="exact"/>
        <w:rPr>
          <w:sz w:val="20"/>
          <w:szCs w:val="20"/>
        </w:rPr>
      </w:pPr>
    </w:p>
    <w:sectPr w:rsidR="00DB63AB" w:rsidSect="003D5363">
      <w:pgSz w:w="11900" w:h="16840"/>
      <w:pgMar w:top="674" w:right="724" w:bottom="166" w:left="763" w:header="0" w:footer="0" w:gutter="0"/>
      <w:cols w:space="720" w:equalWidth="0">
        <w:col w:w="10417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99"/>
    <w:multiLevelType w:val="hybridMultilevel"/>
    <w:tmpl w:val="6DACF204"/>
    <w:lvl w:ilvl="0" w:tplc="4D44C2B8">
      <w:start w:val="2"/>
      <w:numFmt w:val="decimal"/>
      <w:lvlText w:val="%1"/>
      <w:lvlJc w:val="left"/>
    </w:lvl>
    <w:lvl w:ilvl="1" w:tplc="85A0E3E2">
      <w:numFmt w:val="decimal"/>
      <w:lvlText w:val=""/>
      <w:lvlJc w:val="left"/>
    </w:lvl>
    <w:lvl w:ilvl="2" w:tplc="09AA26AA">
      <w:numFmt w:val="decimal"/>
      <w:lvlText w:val=""/>
      <w:lvlJc w:val="left"/>
    </w:lvl>
    <w:lvl w:ilvl="3" w:tplc="8BC440CA">
      <w:numFmt w:val="decimal"/>
      <w:lvlText w:val=""/>
      <w:lvlJc w:val="left"/>
    </w:lvl>
    <w:lvl w:ilvl="4" w:tplc="DF30C9D6">
      <w:numFmt w:val="decimal"/>
      <w:lvlText w:val=""/>
      <w:lvlJc w:val="left"/>
    </w:lvl>
    <w:lvl w:ilvl="5" w:tplc="C366B674">
      <w:numFmt w:val="decimal"/>
      <w:lvlText w:val=""/>
      <w:lvlJc w:val="left"/>
    </w:lvl>
    <w:lvl w:ilvl="6" w:tplc="007AA0EA">
      <w:numFmt w:val="decimal"/>
      <w:lvlText w:val=""/>
      <w:lvlJc w:val="left"/>
    </w:lvl>
    <w:lvl w:ilvl="7" w:tplc="9B3A866C">
      <w:numFmt w:val="decimal"/>
      <w:lvlText w:val=""/>
      <w:lvlJc w:val="left"/>
    </w:lvl>
    <w:lvl w:ilvl="8" w:tplc="4CCC8C34">
      <w:numFmt w:val="decimal"/>
      <w:lvlText w:val=""/>
      <w:lvlJc w:val="left"/>
    </w:lvl>
  </w:abstractNum>
  <w:abstractNum w:abstractNumId="1" w15:restartNumberingAfterBreak="0">
    <w:nsid w:val="00000124"/>
    <w:multiLevelType w:val="hybridMultilevel"/>
    <w:tmpl w:val="17E285AE"/>
    <w:lvl w:ilvl="0" w:tplc="EB34BE52">
      <w:start w:val="1"/>
      <w:numFmt w:val="bullet"/>
      <w:lvlText w:val="В"/>
      <w:lvlJc w:val="left"/>
    </w:lvl>
    <w:lvl w:ilvl="1" w:tplc="C22238DA">
      <w:numFmt w:val="decimal"/>
      <w:lvlText w:val=""/>
      <w:lvlJc w:val="left"/>
    </w:lvl>
    <w:lvl w:ilvl="2" w:tplc="80FCB1B0">
      <w:numFmt w:val="decimal"/>
      <w:lvlText w:val=""/>
      <w:lvlJc w:val="left"/>
    </w:lvl>
    <w:lvl w:ilvl="3" w:tplc="4C12D602">
      <w:numFmt w:val="decimal"/>
      <w:lvlText w:val=""/>
      <w:lvlJc w:val="left"/>
    </w:lvl>
    <w:lvl w:ilvl="4" w:tplc="8DA68A5C">
      <w:numFmt w:val="decimal"/>
      <w:lvlText w:val=""/>
      <w:lvlJc w:val="left"/>
    </w:lvl>
    <w:lvl w:ilvl="5" w:tplc="60D06E0A">
      <w:numFmt w:val="decimal"/>
      <w:lvlText w:val=""/>
      <w:lvlJc w:val="left"/>
    </w:lvl>
    <w:lvl w:ilvl="6" w:tplc="E18C4DC4">
      <w:numFmt w:val="decimal"/>
      <w:lvlText w:val=""/>
      <w:lvlJc w:val="left"/>
    </w:lvl>
    <w:lvl w:ilvl="7" w:tplc="D56896FC">
      <w:numFmt w:val="decimal"/>
      <w:lvlText w:val=""/>
      <w:lvlJc w:val="left"/>
    </w:lvl>
    <w:lvl w:ilvl="8" w:tplc="ACC8FB50">
      <w:numFmt w:val="decimal"/>
      <w:lvlText w:val=""/>
      <w:lvlJc w:val="left"/>
    </w:lvl>
  </w:abstractNum>
  <w:abstractNum w:abstractNumId="2" w15:restartNumberingAfterBreak="0">
    <w:nsid w:val="00000F3E"/>
    <w:multiLevelType w:val="hybridMultilevel"/>
    <w:tmpl w:val="12B63466"/>
    <w:lvl w:ilvl="0" w:tplc="9A54EF96">
      <w:start w:val="1"/>
      <w:numFmt w:val="decimal"/>
      <w:lvlText w:val="%1"/>
      <w:lvlJc w:val="left"/>
    </w:lvl>
    <w:lvl w:ilvl="1" w:tplc="E5F6A350">
      <w:numFmt w:val="decimal"/>
      <w:lvlText w:val=""/>
      <w:lvlJc w:val="left"/>
    </w:lvl>
    <w:lvl w:ilvl="2" w:tplc="B4C46100">
      <w:numFmt w:val="decimal"/>
      <w:lvlText w:val=""/>
      <w:lvlJc w:val="left"/>
    </w:lvl>
    <w:lvl w:ilvl="3" w:tplc="D30E64EC">
      <w:numFmt w:val="decimal"/>
      <w:lvlText w:val=""/>
      <w:lvlJc w:val="left"/>
    </w:lvl>
    <w:lvl w:ilvl="4" w:tplc="1D54A464">
      <w:numFmt w:val="decimal"/>
      <w:lvlText w:val=""/>
      <w:lvlJc w:val="left"/>
    </w:lvl>
    <w:lvl w:ilvl="5" w:tplc="0F602998">
      <w:numFmt w:val="decimal"/>
      <w:lvlText w:val=""/>
      <w:lvlJc w:val="left"/>
    </w:lvl>
    <w:lvl w:ilvl="6" w:tplc="350A3A26">
      <w:numFmt w:val="decimal"/>
      <w:lvlText w:val=""/>
      <w:lvlJc w:val="left"/>
    </w:lvl>
    <w:lvl w:ilvl="7" w:tplc="340C2516">
      <w:numFmt w:val="decimal"/>
      <w:lvlText w:val=""/>
      <w:lvlJc w:val="left"/>
    </w:lvl>
    <w:lvl w:ilvl="8" w:tplc="20E2F7A8">
      <w:numFmt w:val="decimal"/>
      <w:lvlText w:val=""/>
      <w:lvlJc w:val="left"/>
    </w:lvl>
  </w:abstractNum>
  <w:abstractNum w:abstractNumId="3" w15:restartNumberingAfterBreak="0">
    <w:nsid w:val="000012DB"/>
    <w:multiLevelType w:val="hybridMultilevel"/>
    <w:tmpl w:val="D228E6A2"/>
    <w:lvl w:ilvl="0" w:tplc="7120344C">
      <w:start w:val="6"/>
      <w:numFmt w:val="decimal"/>
      <w:lvlText w:val="%1"/>
      <w:lvlJc w:val="left"/>
    </w:lvl>
    <w:lvl w:ilvl="1" w:tplc="C6AE7D1C">
      <w:numFmt w:val="decimal"/>
      <w:lvlText w:val=""/>
      <w:lvlJc w:val="left"/>
    </w:lvl>
    <w:lvl w:ilvl="2" w:tplc="274E422E">
      <w:numFmt w:val="decimal"/>
      <w:lvlText w:val=""/>
      <w:lvlJc w:val="left"/>
    </w:lvl>
    <w:lvl w:ilvl="3" w:tplc="39B434E6">
      <w:numFmt w:val="decimal"/>
      <w:lvlText w:val=""/>
      <w:lvlJc w:val="left"/>
    </w:lvl>
    <w:lvl w:ilvl="4" w:tplc="E09A14EC">
      <w:numFmt w:val="decimal"/>
      <w:lvlText w:val=""/>
      <w:lvlJc w:val="left"/>
    </w:lvl>
    <w:lvl w:ilvl="5" w:tplc="E36ADB4C">
      <w:numFmt w:val="decimal"/>
      <w:lvlText w:val=""/>
      <w:lvlJc w:val="left"/>
    </w:lvl>
    <w:lvl w:ilvl="6" w:tplc="ADD0B1A4">
      <w:numFmt w:val="decimal"/>
      <w:lvlText w:val=""/>
      <w:lvlJc w:val="left"/>
    </w:lvl>
    <w:lvl w:ilvl="7" w:tplc="95989728">
      <w:numFmt w:val="decimal"/>
      <w:lvlText w:val=""/>
      <w:lvlJc w:val="left"/>
    </w:lvl>
    <w:lvl w:ilvl="8" w:tplc="474CBC3E">
      <w:numFmt w:val="decimal"/>
      <w:lvlText w:val=""/>
      <w:lvlJc w:val="left"/>
    </w:lvl>
  </w:abstractNum>
  <w:abstractNum w:abstractNumId="4" w15:restartNumberingAfterBreak="0">
    <w:nsid w:val="0000153C"/>
    <w:multiLevelType w:val="hybridMultilevel"/>
    <w:tmpl w:val="3084AC84"/>
    <w:lvl w:ilvl="0" w:tplc="B41890C4">
      <w:start w:val="10"/>
      <w:numFmt w:val="decimal"/>
      <w:lvlText w:val="%1"/>
      <w:lvlJc w:val="left"/>
    </w:lvl>
    <w:lvl w:ilvl="1" w:tplc="2E96A962">
      <w:numFmt w:val="decimal"/>
      <w:lvlText w:val=""/>
      <w:lvlJc w:val="left"/>
    </w:lvl>
    <w:lvl w:ilvl="2" w:tplc="8FB0EB00">
      <w:numFmt w:val="decimal"/>
      <w:lvlText w:val=""/>
      <w:lvlJc w:val="left"/>
    </w:lvl>
    <w:lvl w:ilvl="3" w:tplc="F4A4F0BA">
      <w:numFmt w:val="decimal"/>
      <w:lvlText w:val=""/>
      <w:lvlJc w:val="left"/>
    </w:lvl>
    <w:lvl w:ilvl="4" w:tplc="BFEE919C">
      <w:numFmt w:val="decimal"/>
      <w:lvlText w:val=""/>
      <w:lvlJc w:val="left"/>
    </w:lvl>
    <w:lvl w:ilvl="5" w:tplc="A42EE86A">
      <w:numFmt w:val="decimal"/>
      <w:lvlText w:val=""/>
      <w:lvlJc w:val="left"/>
    </w:lvl>
    <w:lvl w:ilvl="6" w:tplc="B9941374">
      <w:numFmt w:val="decimal"/>
      <w:lvlText w:val=""/>
      <w:lvlJc w:val="left"/>
    </w:lvl>
    <w:lvl w:ilvl="7" w:tplc="ACEC8258">
      <w:numFmt w:val="decimal"/>
      <w:lvlText w:val=""/>
      <w:lvlJc w:val="left"/>
    </w:lvl>
    <w:lvl w:ilvl="8" w:tplc="014AE478">
      <w:numFmt w:val="decimal"/>
      <w:lvlText w:val=""/>
      <w:lvlJc w:val="left"/>
    </w:lvl>
  </w:abstractNum>
  <w:abstractNum w:abstractNumId="5" w15:restartNumberingAfterBreak="0">
    <w:nsid w:val="00001547"/>
    <w:multiLevelType w:val="hybridMultilevel"/>
    <w:tmpl w:val="77487542"/>
    <w:lvl w:ilvl="0" w:tplc="BF4EBD2A">
      <w:start w:val="8"/>
      <w:numFmt w:val="decimal"/>
      <w:lvlText w:val="%1"/>
      <w:lvlJc w:val="left"/>
    </w:lvl>
    <w:lvl w:ilvl="1" w:tplc="AC5483B8">
      <w:numFmt w:val="decimal"/>
      <w:lvlText w:val=""/>
      <w:lvlJc w:val="left"/>
    </w:lvl>
    <w:lvl w:ilvl="2" w:tplc="D30852B2">
      <w:numFmt w:val="decimal"/>
      <w:lvlText w:val=""/>
      <w:lvlJc w:val="left"/>
    </w:lvl>
    <w:lvl w:ilvl="3" w:tplc="01347A2C">
      <w:numFmt w:val="decimal"/>
      <w:lvlText w:val=""/>
      <w:lvlJc w:val="left"/>
    </w:lvl>
    <w:lvl w:ilvl="4" w:tplc="5D3082DE">
      <w:numFmt w:val="decimal"/>
      <w:lvlText w:val=""/>
      <w:lvlJc w:val="left"/>
    </w:lvl>
    <w:lvl w:ilvl="5" w:tplc="FB6AC314">
      <w:numFmt w:val="decimal"/>
      <w:lvlText w:val=""/>
      <w:lvlJc w:val="left"/>
    </w:lvl>
    <w:lvl w:ilvl="6" w:tplc="7C30DA84">
      <w:numFmt w:val="decimal"/>
      <w:lvlText w:val=""/>
      <w:lvlJc w:val="left"/>
    </w:lvl>
    <w:lvl w:ilvl="7" w:tplc="8662DCB2">
      <w:numFmt w:val="decimal"/>
      <w:lvlText w:val=""/>
      <w:lvlJc w:val="left"/>
    </w:lvl>
    <w:lvl w:ilvl="8" w:tplc="3FC2462E">
      <w:numFmt w:val="decimal"/>
      <w:lvlText w:val=""/>
      <w:lvlJc w:val="left"/>
    </w:lvl>
  </w:abstractNum>
  <w:abstractNum w:abstractNumId="6" w15:restartNumberingAfterBreak="0">
    <w:nsid w:val="00002D12"/>
    <w:multiLevelType w:val="hybridMultilevel"/>
    <w:tmpl w:val="944EEC4E"/>
    <w:lvl w:ilvl="0" w:tplc="0A3032C4">
      <w:start w:val="10"/>
      <w:numFmt w:val="decimal"/>
      <w:lvlText w:val="%1"/>
      <w:lvlJc w:val="left"/>
    </w:lvl>
    <w:lvl w:ilvl="1" w:tplc="F6604746">
      <w:numFmt w:val="decimal"/>
      <w:lvlText w:val=""/>
      <w:lvlJc w:val="left"/>
    </w:lvl>
    <w:lvl w:ilvl="2" w:tplc="AFAAA110">
      <w:numFmt w:val="decimal"/>
      <w:lvlText w:val=""/>
      <w:lvlJc w:val="left"/>
    </w:lvl>
    <w:lvl w:ilvl="3" w:tplc="4F503002">
      <w:numFmt w:val="decimal"/>
      <w:lvlText w:val=""/>
      <w:lvlJc w:val="left"/>
    </w:lvl>
    <w:lvl w:ilvl="4" w:tplc="2092F86C">
      <w:numFmt w:val="decimal"/>
      <w:lvlText w:val=""/>
      <w:lvlJc w:val="left"/>
    </w:lvl>
    <w:lvl w:ilvl="5" w:tplc="124A216A">
      <w:numFmt w:val="decimal"/>
      <w:lvlText w:val=""/>
      <w:lvlJc w:val="left"/>
    </w:lvl>
    <w:lvl w:ilvl="6" w:tplc="31620D46">
      <w:numFmt w:val="decimal"/>
      <w:lvlText w:val=""/>
      <w:lvlJc w:val="left"/>
    </w:lvl>
    <w:lvl w:ilvl="7" w:tplc="BC161008">
      <w:numFmt w:val="decimal"/>
      <w:lvlText w:val=""/>
      <w:lvlJc w:val="left"/>
    </w:lvl>
    <w:lvl w:ilvl="8" w:tplc="5B16C676">
      <w:numFmt w:val="decimal"/>
      <w:lvlText w:val=""/>
      <w:lvlJc w:val="left"/>
    </w:lvl>
  </w:abstractNum>
  <w:abstractNum w:abstractNumId="7" w15:restartNumberingAfterBreak="0">
    <w:nsid w:val="0000305E"/>
    <w:multiLevelType w:val="hybridMultilevel"/>
    <w:tmpl w:val="ECBEFB8C"/>
    <w:lvl w:ilvl="0" w:tplc="F26E013C">
      <w:start w:val="4"/>
      <w:numFmt w:val="decimal"/>
      <w:lvlText w:val="%1"/>
      <w:lvlJc w:val="left"/>
    </w:lvl>
    <w:lvl w:ilvl="1" w:tplc="C0FE8454">
      <w:numFmt w:val="decimal"/>
      <w:lvlText w:val=""/>
      <w:lvlJc w:val="left"/>
    </w:lvl>
    <w:lvl w:ilvl="2" w:tplc="FE28F956">
      <w:numFmt w:val="decimal"/>
      <w:lvlText w:val=""/>
      <w:lvlJc w:val="left"/>
    </w:lvl>
    <w:lvl w:ilvl="3" w:tplc="25A8222C">
      <w:numFmt w:val="decimal"/>
      <w:lvlText w:val=""/>
      <w:lvlJc w:val="left"/>
    </w:lvl>
    <w:lvl w:ilvl="4" w:tplc="3D9632BC">
      <w:numFmt w:val="decimal"/>
      <w:lvlText w:val=""/>
      <w:lvlJc w:val="left"/>
    </w:lvl>
    <w:lvl w:ilvl="5" w:tplc="A2E83446">
      <w:numFmt w:val="decimal"/>
      <w:lvlText w:val=""/>
      <w:lvlJc w:val="left"/>
    </w:lvl>
    <w:lvl w:ilvl="6" w:tplc="A9CEBA02">
      <w:numFmt w:val="decimal"/>
      <w:lvlText w:val=""/>
      <w:lvlJc w:val="left"/>
    </w:lvl>
    <w:lvl w:ilvl="7" w:tplc="7062DBF2">
      <w:numFmt w:val="decimal"/>
      <w:lvlText w:val=""/>
      <w:lvlJc w:val="left"/>
    </w:lvl>
    <w:lvl w:ilvl="8" w:tplc="5352CE94">
      <w:numFmt w:val="decimal"/>
      <w:lvlText w:val=""/>
      <w:lvlJc w:val="left"/>
    </w:lvl>
  </w:abstractNum>
  <w:abstractNum w:abstractNumId="8" w15:restartNumberingAfterBreak="0">
    <w:nsid w:val="0000390C"/>
    <w:multiLevelType w:val="hybridMultilevel"/>
    <w:tmpl w:val="F5B234C0"/>
    <w:lvl w:ilvl="0" w:tplc="118EDDDC">
      <w:start w:val="1"/>
      <w:numFmt w:val="bullet"/>
      <w:lvlText w:val="к"/>
      <w:lvlJc w:val="left"/>
    </w:lvl>
    <w:lvl w:ilvl="1" w:tplc="F7DC3B20">
      <w:numFmt w:val="decimal"/>
      <w:lvlText w:val=""/>
      <w:lvlJc w:val="left"/>
    </w:lvl>
    <w:lvl w:ilvl="2" w:tplc="C73606A4">
      <w:numFmt w:val="decimal"/>
      <w:lvlText w:val=""/>
      <w:lvlJc w:val="left"/>
    </w:lvl>
    <w:lvl w:ilvl="3" w:tplc="010A1484">
      <w:numFmt w:val="decimal"/>
      <w:lvlText w:val=""/>
      <w:lvlJc w:val="left"/>
    </w:lvl>
    <w:lvl w:ilvl="4" w:tplc="5B66C634">
      <w:numFmt w:val="decimal"/>
      <w:lvlText w:val=""/>
      <w:lvlJc w:val="left"/>
    </w:lvl>
    <w:lvl w:ilvl="5" w:tplc="3202F754">
      <w:numFmt w:val="decimal"/>
      <w:lvlText w:val=""/>
      <w:lvlJc w:val="left"/>
    </w:lvl>
    <w:lvl w:ilvl="6" w:tplc="E5849B28">
      <w:numFmt w:val="decimal"/>
      <w:lvlText w:val=""/>
      <w:lvlJc w:val="left"/>
    </w:lvl>
    <w:lvl w:ilvl="7" w:tplc="D5A01174">
      <w:numFmt w:val="decimal"/>
      <w:lvlText w:val=""/>
      <w:lvlJc w:val="left"/>
    </w:lvl>
    <w:lvl w:ilvl="8" w:tplc="E47E73FC">
      <w:numFmt w:val="decimal"/>
      <w:lvlText w:val=""/>
      <w:lvlJc w:val="left"/>
    </w:lvl>
  </w:abstractNum>
  <w:abstractNum w:abstractNumId="9" w15:restartNumberingAfterBreak="0">
    <w:nsid w:val="000039B3"/>
    <w:multiLevelType w:val="hybridMultilevel"/>
    <w:tmpl w:val="A8B0F134"/>
    <w:lvl w:ilvl="0" w:tplc="132E29D4">
      <w:start w:val="9"/>
      <w:numFmt w:val="decimal"/>
      <w:lvlText w:val="%1"/>
      <w:lvlJc w:val="left"/>
    </w:lvl>
    <w:lvl w:ilvl="1" w:tplc="EF0E93A0">
      <w:numFmt w:val="decimal"/>
      <w:lvlText w:val=""/>
      <w:lvlJc w:val="left"/>
    </w:lvl>
    <w:lvl w:ilvl="2" w:tplc="FD7ACFD2">
      <w:numFmt w:val="decimal"/>
      <w:lvlText w:val=""/>
      <w:lvlJc w:val="left"/>
    </w:lvl>
    <w:lvl w:ilvl="3" w:tplc="4FAC11F2">
      <w:numFmt w:val="decimal"/>
      <w:lvlText w:val=""/>
      <w:lvlJc w:val="left"/>
    </w:lvl>
    <w:lvl w:ilvl="4" w:tplc="E092D048">
      <w:numFmt w:val="decimal"/>
      <w:lvlText w:val=""/>
      <w:lvlJc w:val="left"/>
    </w:lvl>
    <w:lvl w:ilvl="5" w:tplc="FF7E24AA">
      <w:numFmt w:val="decimal"/>
      <w:lvlText w:val=""/>
      <w:lvlJc w:val="left"/>
    </w:lvl>
    <w:lvl w:ilvl="6" w:tplc="EB1C4612">
      <w:numFmt w:val="decimal"/>
      <w:lvlText w:val=""/>
      <w:lvlJc w:val="left"/>
    </w:lvl>
    <w:lvl w:ilvl="7" w:tplc="989C365E">
      <w:numFmt w:val="decimal"/>
      <w:lvlText w:val=""/>
      <w:lvlJc w:val="left"/>
    </w:lvl>
    <w:lvl w:ilvl="8" w:tplc="354635E8">
      <w:numFmt w:val="decimal"/>
      <w:lvlText w:val=""/>
      <w:lvlJc w:val="left"/>
    </w:lvl>
  </w:abstractNum>
  <w:abstractNum w:abstractNumId="10" w15:restartNumberingAfterBreak="0">
    <w:nsid w:val="0000440D"/>
    <w:multiLevelType w:val="hybridMultilevel"/>
    <w:tmpl w:val="A594D22E"/>
    <w:lvl w:ilvl="0" w:tplc="E132C5A4">
      <w:start w:val="1"/>
      <w:numFmt w:val="bullet"/>
      <w:lvlText w:val="и"/>
      <w:lvlJc w:val="left"/>
    </w:lvl>
    <w:lvl w:ilvl="1" w:tplc="A8CC2516">
      <w:numFmt w:val="decimal"/>
      <w:lvlText w:val=""/>
      <w:lvlJc w:val="left"/>
    </w:lvl>
    <w:lvl w:ilvl="2" w:tplc="3DFEAFCC">
      <w:numFmt w:val="decimal"/>
      <w:lvlText w:val=""/>
      <w:lvlJc w:val="left"/>
    </w:lvl>
    <w:lvl w:ilvl="3" w:tplc="BEAA37C0">
      <w:numFmt w:val="decimal"/>
      <w:lvlText w:val=""/>
      <w:lvlJc w:val="left"/>
    </w:lvl>
    <w:lvl w:ilvl="4" w:tplc="31F60798">
      <w:numFmt w:val="decimal"/>
      <w:lvlText w:val=""/>
      <w:lvlJc w:val="left"/>
    </w:lvl>
    <w:lvl w:ilvl="5" w:tplc="B68228A4">
      <w:numFmt w:val="decimal"/>
      <w:lvlText w:val=""/>
      <w:lvlJc w:val="left"/>
    </w:lvl>
    <w:lvl w:ilvl="6" w:tplc="9FE0F5E4">
      <w:numFmt w:val="decimal"/>
      <w:lvlText w:val=""/>
      <w:lvlJc w:val="left"/>
    </w:lvl>
    <w:lvl w:ilvl="7" w:tplc="F83CB712">
      <w:numFmt w:val="decimal"/>
      <w:lvlText w:val=""/>
      <w:lvlJc w:val="left"/>
    </w:lvl>
    <w:lvl w:ilvl="8" w:tplc="9F58A13A">
      <w:numFmt w:val="decimal"/>
      <w:lvlText w:val=""/>
      <w:lvlJc w:val="left"/>
    </w:lvl>
  </w:abstractNum>
  <w:abstractNum w:abstractNumId="11" w15:restartNumberingAfterBreak="0">
    <w:nsid w:val="0000491C"/>
    <w:multiLevelType w:val="hybridMultilevel"/>
    <w:tmpl w:val="A5A89D86"/>
    <w:lvl w:ilvl="0" w:tplc="C0A4FFBC">
      <w:start w:val="5"/>
      <w:numFmt w:val="decimal"/>
      <w:lvlText w:val="%1"/>
      <w:lvlJc w:val="left"/>
    </w:lvl>
    <w:lvl w:ilvl="1" w:tplc="73BEAEEA">
      <w:numFmt w:val="decimal"/>
      <w:lvlText w:val=""/>
      <w:lvlJc w:val="left"/>
    </w:lvl>
    <w:lvl w:ilvl="2" w:tplc="F9FA852E">
      <w:numFmt w:val="decimal"/>
      <w:lvlText w:val=""/>
      <w:lvlJc w:val="left"/>
    </w:lvl>
    <w:lvl w:ilvl="3" w:tplc="C5B425CA">
      <w:numFmt w:val="decimal"/>
      <w:lvlText w:val=""/>
      <w:lvlJc w:val="left"/>
    </w:lvl>
    <w:lvl w:ilvl="4" w:tplc="3BA6E196">
      <w:numFmt w:val="decimal"/>
      <w:lvlText w:val=""/>
      <w:lvlJc w:val="left"/>
    </w:lvl>
    <w:lvl w:ilvl="5" w:tplc="F60858C0">
      <w:numFmt w:val="decimal"/>
      <w:lvlText w:val=""/>
      <w:lvlJc w:val="left"/>
    </w:lvl>
    <w:lvl w:ilvl="6" w:tplc="44967FC6">
      <w:numFmt w:val="decimal"/>
      <w:lvlText w:val=""/>
      <w:lvlJc w:val="left"/>
    </w:lvl>
    <w:lvl w:ilvl="7" w:tplc="56CA128C">
      <w:numFmt w:val="decimal"/>
      <w:lvlText w:val=""/>
      <w:lvlJc w:val="left"/>
    </w:lvl>
    <w:lvl w:ilvl="8" w:tplc="D360BA1A">
      <w:numFmt w:val="decimal"/>
      <w:lvlText w:val=""/>
      <w:lvlJc w:val="left"/>
    </w:lvl>
  </w:abstractNum>
  <w:abstractNum w:abstractNumId="12" w15:restartNumberingAfterBreak="0">
    <w:nsid w:val="00004D06"/>
    <w:multiLevelType w:val="hybridMultilevel"/>
    <w:tmpl w:val="044069E6"/>
    <w:lvl w:ilvl="0" w:tplc="3A94AE34">
      <w:start w:val="7"/>
      <w:numFmt w:val="decimal"/>
      <w:lvlText w:val="%1"/>
      <w:lvlJc w:val="left"/>
    </w:lvl>
    <w:lvl w:ilvl="1" w:tplc="7032AB20">
      <w:numFmt w:val="decimal"/>
      <w:lvlText w:val=""/>
      <w:lvlJc w:val="left"/>
    </w:lvl>
    <w:lvl w:ilvl="2" w:tplc="9FC4C9A4">
      <w:numFmt w:val="decimal"/>
      <w:lvlText w:val=""/>
      <w:lvlJc w:val="left"/>
    </w:lvl>
    <w:lvl w:ilvl="3" w:tplc="571C3F16">
      <w:numFmt w:val="decimal"/>
      <w:lvlText w:val=""/>
      <w:lvlJc w:val="left"/>
    </w:lvl>
    <w:lvl w:ilvl="4" w:tplc="B8681860">
      <w:numFmt w:val="decimal"/>
      <w:lvlText w:val=""/>
      <w:lvlJc w:val="left"/>
    </w:lvl>
    <w:lvl w:ilvl="5" w:tplc="7F403D80">
      <w:numFmt w:val="decimal"/>
      <w:lvlText w:val=""/>
      <w:lvlJc w:val="left"/>
    </w:lvl>
    <w:lvl w:ilvl="6" w:tplc="E8468AF0">
      <w:numFmt w:val="decimal"/>
      <w:lvlText w:val=""/>
      <w:lvlJc w:val="left"/>
    </w:lvl>
    <w:lvl w:ilvl="7" w:tplc="7E18034E">
      <w:numFmt w:val="decimal"/>
      <w:lvlText w:val=""/>
      <w:lvlJc w:val="left"/>
    </w:lvl>
    <w:lvl w:ilvl="8" w:tplc="1F28873E">
      <w:numFmt w:val="decimal"/>
      <w:lvlText w:val=""/>
      <w:lvlJc w:val="left"/>
    </w:lvl>
  </w:abstractNum>
  <w:abstractNum w:abstractNumId="13" w15:restartNumberingAfterBreak="0">
    <w:nsid w:val="00004DB7"/>
    <w:multiLevelType w:val="hybridMultilevel"/>
    <w:tmpl w:val="F466B3EC"/>
    <w:lvl w:ilvl="0" w:tplc="154097D6">
      <w:start w:val="1"/>
      <w:numFmt w:val="bullet"/>
      <w:lvlText w:val="к"/>
      <w:lvlJc w:val="left"/>
    </w:lvl>
    <w:lvl w:ilvl="1" w:tplc="9A703E74">
      <w:numFmt w:val="decimal"/>
      <w:lvlText w:val=""/>
      <w:lvlJc w:val="left"/>
    </w:lvl>
    <w:lvl w:ilvl="2" w:tplc="4AB2E106">
      <w:numFmt w:val="decimal"/>
      <w:lvlText w:val=""/>
      <w:lvlJc w:val="left"/>
    </w:lvl>
    <w:lvl w:ilvl="3" w:tplc="2AE4C784">
      <w:numFmt w:val="decimal"/>
      <w:lvlText w:val=""/>
      <w:lvlJc w:val="left"/>
    </w:lvl>
    <w:lvl w:ilvl="4" w:tplc="85E4E46C">
      <w:numFmt w:val="decimal"/>
      <w:lvlText w:val=""/>
      <w:lvlJc w:val="left"/>
    </w:lvl>
    <w:lvl w:ilvl="5" w:tplc="8814D5A6">
      <w:numFmt w:val="decimal"/>
      <w:lvlText w:val=""/>
      <w:lvlJc w:val="left"/>
    </w:lvl>
    <w:lvl w:ilvl="6" w:tplc="F72CE2B6">
      <w:numFmt w:val="decimal"/>
      <w:lvlText w:val=""/>
      <w:lvlJc w:val="left"/>
    </w:lvl>
    <w:lvl w:ilvl="7" w:tplc="1FE8823C">
      <w:numFmt w:val="decimal"/>
      <w:lvlText w:val=""/>
      <w:lvlJc w:val="left"/>
    </w:lvl>
    <w:lvl w:ilvl="8" w:tplc="9DAC6C7E">
      <w:numFmt w:val="decimal"/>
      <w:lvlText w:val=""/>
      <w:lvlJc w:val="left"/>
    </w:lvl>
  </w:abstractNum>
  <w:abstractNum w:abstractNumId="14" w15:restartNumberingAfterBreak="0">
    <w:nsid w:val="000054DE"/>
    <w:multiLevelType w:val="hybridMultilevel"/>
    <w:tmpl w:val="C7A6BC54"/>
    <w:lvl w:ilvl="0" w:tplc="664499D2">
      <w:start w:val="1"/>
      <w:numFmt w:val="bullet"/>
      <w:lvlText w:val="В"/>
      <w:lvlJc w:val="left"/>
    </w:lvl>
    <w:lvl w:ilvl="1" w:tplc="B584FADE">
      <w:numFmt w:val="decimal"/>
      <w:lvlText w:val=""/>
      <w:lvlJc w:val="left"/>
    </w:lvl>
    <w:lvl w:ilvl="2" w:tplc="9D82F9B0">
      <w:numFmt w:val="decimal"/>
      <w:lvlText w:val=""/>
      <w:lvlJc w:val="left"/>
    </w:lvl>
    <w:lvl w:ilvl="3" w:tplc="7A301C8A">
      <w:numFmt w:val="decimal"/>
      <w:lvlText w:val=""/>
      <w:lvlJc w:val="left"/>
    </w:lvl>
    <w:lvl w:ilvl="4" w:tplc="25687C16">
      <w:numFmt w:val="decimal"/>
      <w:lvlText w:val=""/>
      <w:lvlJc w:val="left"/>
    </w:lvl>
    <w:lvl w:ilvl="5" w:tplc="D0BC43D6">
      <w:numFmt w:val="decimal"/>
      <w:lvlText w:val=""/>
      <w:lvlJc w:val="left"/>
    </w:lvl>
    <w:lvl w:ilvl="6" w:tplc="E5186046">
      <w:numFmt w:val="decimal"/>
      <w:lvlText w:val=""/>
      <w:lvlJc w:val="left"/>
    </w:lvl>
    <w:lvl w:ilvl="7" w:tplc="D9F66652">
      <w:numFmt w:val="decimal"/>
      <w:lvlText w:val=""/>
      <w:lvlJc w:val="left"/>
    </w:lvl>
    <w:lvl w:ilvl="8" w:tplc="E8B62E90">
      <w:numFmt w:val="decimal"/>
      <w:lvlText w:val=""/>
      <w:lvlJc w:val="left"/>
    </w:lvl>
  </w:abstractNum>
  <w:abstractNum w:abstractNumId="15" w15:restartNumberingAfterBreak="0">
    <w:nsid w:val="00007E87"/>
    <w:multiLevelType w:val="hybridMultilevel"/>
    <w:tmpl w:val="9668C14A"/>
    <w:lvl w:ilvl="0" w:tplc="B596D54C">
      <w:start w:val="1"/>
      <w:numFmt w:val="bullet"/>
      <w:lvlText w:val="и"/>
      <w:lvlJc w:val="left"/>
    </w:lvl>
    <w:lvl w:ilvl="1" w:tplc="4A5C2804">
      <w:numFmt w:val="decimal"/>
      <w:lvlText w:val=""/>
      <w:lvlJc w:val="left"/>
    </w:lvl>
    <w:lvl w:ilvl="2" w:tplc="74B01DE6">
      <w:numFmt w:val="decimal"/>
      <w:lvlText w:val=""/>
      <w:lvlJc w:val="left"/>
    </w:lvl>
    <w:lvl w:ilvl="3" w:tplc="7090E4E4">
      <w:numFmt w:val="decimal"/>
      <w:lvlText w:val=""/>
      <w:lvlJc w:val="left"/>
    </w:lvl>
    <w:lvl w:ilvl="4" w:tplc="A92C78B8">
      <w:numFmt w:val="decimal"/>
      <w:lvlText w:val=""/>
      <w:lvlJc w:val="left"/>
    </w:lvl>
    <w:lvl w:ilvl="5" w:tplc="B46291C8">
      <w:numFmt w:val="decimal"/>
      <w:lvlText w:val=""/>
      <w:lvlJc w:val="left"/>
    </w:lvl>
    <w:lvl w:ilvl="6" w:tplc="276E0D38">
      <w:numFmt w:val="decimal"/>
      <w:lvlText w:val=""/>
      <w:lvlJc w:val="left"/>
    </w:lvl>
    <w:lvl w:ilvl="7" w:tplc="998C3916">
      <w:numFmt w:val="decimal"/>
      <w:lvlText w:val=""/>
      <w:lvlJc w:val="left"/>
    </w:lvl>
    <w:lvl w:ilvl="8" w:tplc="73DA0696">
      <w:numFmt w:val="decimal"/>
      <w:lvlText w:val=""/>
      <w:lvlJc w:val="left"/>
    </w:lvl>
  </w:abstractNum>
  <w:abstractNum w:abstractNumId="16" w15:restartNumberingAfterBreak="0">
    <w:nsid w:val="02756424"/>
    <w:multiLevelType w:val="hybridMultilevel"/>
    <w:tmpl w:val="DEBC80F4"/>
    <w:lvl w:ilvl="0" w:tplc="10FCFBF0">
      <w:start w:val="1"/>
      <w:numFmt w:val="decimal"/>
      <w:lvlText w:val="(%1)"/>
      <w:lvlJc w:val="left"/>
      <w:pPr>
        <w:ind w:left="4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7" w15:restartNumberingAfterBreak="0">
    <w:nsid w:val="3A33656B"/>
    <w:multiLevelType w:val="multilevel"/>
    <w:tmpl w:val="1B48F422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4A6543D3"/>
    <w:multiLevelType w:val="hybridMultilevel"/>
    <w:tmpl w:val="44863636"/>
    <w:lvl w:ilvl="0" w:tplc="989C0738">
      <w:start w:val="1"/>
      <w:numFmt w:val="decimal"/>
      <w:lvlText w:val="%1."/>
      <w:lvlJc w:val="left"/>
      <w:pPr>
        <w:ind w:left="1017" w:hanging="360"/>
      </w:pPr>
      <w:rPr>
        <w:rFonts w:eastAsia="Times New Roman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737" w:hanging="360"/>
      </w:pPr>
    </w:lvl>
    <w:lvl w:ilvl="2" w:tplc="0419001B" w:tentative="1">
      <w:start w:val="1"/>
      <w:numFmt w:val="lowerRoman"/>
      <w:lvlText w:val="%3."/>
      <w:lvlJc w:val="right"/>
      <w:pPr>
        <w:ind w:left="2457" w:hanging="180"/>
      </w:pPr>
    </w:lvl>
    <w:lvl w:ilvl="3" w:tplc="0419000F" w:tentative="1">
      <w:start w:val="1"/>
      <w:numFmt w:val="decimal"/>
      <w:lvlText w:val="%4."/>
      <w:lvlJc w:val="left"/>
      <w:pPr>
        <w:ind w:left="3177" w:hanging="360"/>
      </w:pPr>
    </w:lvl>
    <w:lvl w:ilvl="4" w:tplc="04190019" w:tentative="1">
      <w:start w:val="1"/>
      <w:numFmt w:val="lowerLetter"/>
      <w:lvlText w:val="%5."/>
      <w:lvlJc w:val="left"/>
      <w:pPr>
        <w:ind w:left="3897" w:hanging="360"/>
      </w:pPr>
    </w:lvl>
    <w:lvl w:ilvl="5" w:tplc="0419001B" w:tentative="1">
      <w:start w:val="1"/>
      <w:numFmt w:val="lowerRoman"/>
      <w:lvlText w:val="%6."/>
      <w:lvlJc w:val="right"/>
      <w:pPr>
        <w:ind w:left="4617" w:hanging="180"/>
      </w:pPr>
    </w:lvl>
    <w:lvl w:ilvl="6" w:tplc="0419000F" w:tentative="1">
      <w:start w:val="1"/>
      <w:numFmt w:val="decimal"/>
      <w:lvlText w:val="%7."/>
      <w:lvlJc w:val="left"/>
      <w:pPr>
        <w:ind w:left="5337" w:hanging="360"/>
      </w:pPr>
    </w:lvl>
    <w:lvl w:ilvl="7" w:tplc="04190019" w:tentative="1">
      <w:start w:val="1"/>
      <w:numFmt w:val="lowerLetter"/>
      <w:lvlText w:val="%8."/>
      <w:lvlJc w:val="left"/>
      <w:pPr>
        <w:ind w:left="6057" w:hanging="360"/>
      </w:pPr>
    </w:lvl>
    <w:lvl w:ilvl="8" w:tplc="0419001B" w:tentative="1">
      <w:start w:val="1"/>
      <w:numFmt w:val="lowerRoman"/>
      <w:lvlText w:val="%9."/>
      <w:lvlJc w:val="right"/>
      <w:pPr>
        <w:ind w:left="6777" w:hanging="180"/>
      </w:pPr>
    </w:lvl>
  </w:abstractNum>
  <w:abstractNum w:abstractNumId="19" w15:restartNumberingAfterBreak="0">
    <w:nsid w:val="65B10D4B"/>
    <w:multiLevelType w:val="multilevel"/>
    <w:tmpl w:val="E5F45A06"/>
    <w:lvl w:ilvl="0">
      <w:start w:val="2"/>
      <w:numFmt w:val="decimal"/>
      <w:lvlText w:val="%1"/>
      <w:lvlJc w:val="left"/>
      <w:pPr>
        <w:ind w:left="1000" w:hanging="480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000" w:hanging="480"/>
      </w:pPr>
      <w:rPr>
        <w:rFonts w:ascii="Times New Roman" w:eastAsia="Times New Roman" w:hAnsi="Times New Roman" w:cs="Times New Roman" w:hint="default"/>
        <w:spacing w:val="-15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109" w:hanging="48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163" w:hanging="48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218" w:hanging="48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272" w:hanging="48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327" w:hanging="48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381" w:hanging="48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436" w:hanging="480"/>
      </w:pPr>
      <w:rPr>
        <w:rFonts w:hint="default"/>
        <w:lang w:val="ru-RU" w:eastAsia="ru-RU" w:bidi="ru-RU"/>
      </w:rPr>
    </w:lvl>
  </w:abstractNum>
  <w:num w:numId="1">
    <w:abstractNumId w:val="3"/>
  </w:num>
  <w:num w:numId="2">
    <w:abstractNumId w:val="4"/>
  </w:num>
  <w:num w:numId="3">
    <w:abstractNumId w:val="15"/>
  </w:num>
  <w:num w:numId="4">
    <w:abstractNumId w:val="8"/>
  </w:num>
  <w:num w:numId="5">
    <w:abstractNumId w:val="2"/>
  </w:num>
  <w:num w:numId="6">
    <w:abstractNumId w:val="0"/>
  </w:num>
  <w:num w:numId="7">
    <w:abstractNumId w:val="1"/>
  </w:num>
  <w:num w:numId="8">
    <w:abstractNumId w:val="7"/>
  </w:num>
  <w:num w:numId="9">
    <w:abstractNumId w:val="10"/>
  </w:num>
  <w:num w:numId="10">
    <w:abstractNumId w:val="11"/>
  </w:num>
  <w:num w:numId="11">
    <w:abstractNumId w:val="12"/>
  </w:num>
  <w:num w:numId="12">
    <w:abstractNumId w:val="13"/>
  </w:num>
  <w:num w:numId="13">
    <w:abstractNumId w:val="5"/>
  </w:num>
  <w:num w:numId="14">
    <w:abstractNumId w:val="14"/>
  </w:num>
  <w:num w:numId="15">
    <w:abstractNumId w:val="9"/>
  </w:num>
  <w:num w:numId="16">
    <w:abstractNumId w:val="6"/>
  </w:num>
  <w:num w:numId="17">
    <w:abstractNumId w:val="18"/>
  </w:num>
  <w:num w:numId="18">
    <w:abstractNumId w:val="19"/>
  </w:num>
  <w:num w:numId="19">
    <w:abstractNumId w:val="16"/>
  </w:num>
  <w:num w:numId="20">
    <w:abstractNumId w:val="17"/>
  </w:num>
  <w:num w:numId="2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B63AB"/>
    <w:rsid w:val="00093F63"/>
    <w:rsid w:val="00184182"/>
    <w:rsid w:val="001B0105"/>
    <w:rsid w:val="00314A24"/>
    <w:rsid w:val="003D5363"/>
    <w:rsid w:val="00470EA1"/>
    <w:rsid w:val="004A280C"/>
    <w:rsid w:val="00511084"/>
    <w:rsid w:val="005144F3"/>
    <w:rsid w:val="00651D01"/>
    <w:rsid w:val="007A7335"/>
    <w:rsid w:val="00840BB0"/>
    <w:rsid w:val="00A00D94"/>
    <w:rsid w:val="00AE52B9"/>
    <w:rsid w:val="00B27E9E"/>
    <w:rsid w:val="00B56151"/>
    <w:rsid w:val="00C700E5"/>
    <w:rsid w:val="00C93E78"/>
    <w:rsid w:val="00CB6DD8"/>
    <w:rsid w:val="00CC665C"/>
    <w:rsid w:val="00D32A56"/>
    <w:rsid w:val="00D7675E"/>
    <w:rsid w:val="00DA6119"/>
    <w:rsid w:val="00DB63AB"/>
    <w:rsid w:val="00E05259"/>
    <w:rsid w:val="00E94B74"/>
    <w:rsid w:val="00FA08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0F267F"/>
  <w15:docId w15:val="{5C680C7A-91EB-48F7-B5AF-C203AE66BA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D5BDC"/>
    <w:rPr>
      <w:color w:val="0000FF"/>
      <w:u w:val="single"/>
    </w:rPr>
  </w:style>
  <w:style w:type="paragraph" w:styleId="a4">
    <w:name w:val="List Paragraph"/>
    <w:basedOn w:val="a"/>
    <w:uiPriority w:val="1"/>
    <w:qFormat/>
    <w:rsid w:val="003D5363"/>
    <w:pPr>
      <w:ind w:left="720"/>
      <w:contextualSpacing/>
    </w:pPr>
  </w:style>
  <w:style w:type="paragraph" w:styleId="a5">
    <w:name w:val="Body Text"/>
    <w:basedOn w:val="a"/>
    <w:link w:val="a6"/>
    <w:uiPriority w:val="1"/>
    <w:qFormat/>
    <w:rsid w:val="00651D01"/>
    <w:pPr>
      <w:widowControl w:val="0"/>
      <w:autoSpaceDE w:val="0"/>
      <w:autoSpaceDN w:val="0"/>
    </w:pPr>
    <w:rPr>
      <w:rFonts w:eastAsia="Times New Roman"/>
      <w:sz w:val="24"/>
      <w:szCs w:val="24"/>
      <w:lang w:bidi="ru-RU"/>
    </w:rPr>
  </w:style>
  <w:style w:type="character" w:customStyle="1" w:styleId="a6">
    <w:name w:val="Основной текст Знак"/>
    <w:basedOn w:val="a0"/>
    <w:link w:val="a5"/>
    <w:uiPriority w:val="1"/>
    <w:rsid w:val="00651D01"/>
    <w:rPr>
      <w:rFonts w:eastAsia="Times New Roman"/>
      <w:sz w:val="24"/>
      <w:szCs w:val="24"/>
      <w:lang w:bidi="ru-RU"/>
    </w:rPr>
  </w:style>
  <w:style w:type="paragraph" w:customStyle="1" w:styleId="leftmargin">
    <w:name w:val="left_margin"/>
    <w:basedOn w:val="a"/>
    <w:rsid w:val="00E94B74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paragraph" w:styleId="a7">
    <w:name w:val="Normal (Web)"/>
    <w:basedOn w:val="a"/>
    <w:uiPriority w:val="99"/>
    <w:unhideWhenUsed/>
    <w:rsid w:val="00E94B74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C93E7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C93E78"/>
    <w:rPr>
      <w:rFonts w:ascii="Tahoma" w:hAnsi="Tahoma" w:cs="Tahoma"/>
      <w:sz w:val="16"/>
      <w:szCs w:val="16"/>
    </w:rPr>
  </w:style>
  <w:style w:type="table" w:styleId="aa">
    <w:name w:val="Table Grid"/>
    <w:basedOn w:val="a1"/>
    <w:uiPriority w:val="59"/>
    <w:rsid w:val="00CC665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340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06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90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196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574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812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4299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6</Pages>
  <Words>891</Words>
  <Characters>5082</Characters>
  <Application>Microsoft Office Word</Application>
  <DocSecurity>0</DocSecurity>
  <Lines>42</Lines>
  <Paragraphs>11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5962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Пользователь Windows</cp:lastModifiedBy>
  <cp:revision>24</cp:revision>
  <dcterms:created xsi:type="dcterms:W3CDTF">2020-10-05T13:49:00Z</dcterms:created>
  <dcterms:modified xsi:type="dcterms:W3CDTF">2021-05-10T08:20:00Z</dcterms:modified>
</cp:coreProperties>
</file>