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24F79">
        <w:rPr>
          <w:rFonts w:ascii="Times New Roman" w:hAnsi="Times New Roman" w:cs="Times New Roman"/>
          <w:b/>
          <w:sz w:val="24"/>
          <w:szCs w:val="24"/>
        </w:rPr>
        <w:t xml:space="preserve">Проверочная работа </w:t>
      </w: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624F79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624F79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20</w:t>
      </w: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624F79">
        <w:rPr>
          <w:rFonts w:ascii="Times New Roman" w:hAnsi="Times New Roman" w:cs="Times New Roman"/>
          <w:b/>
          <w:sz w:val="24"/>
          <w:szCs w:val="24"/>
        </w:rPr>
        <w:t xml:space="preserve">Инструкция по выполнению работы </w:t>
      </w: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624F79" w:rsidRPr="00624F79" w:rsidRDefault="00624F79" w:rsidP="00624F7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24F79">
        <w:rPr>
          <w:rFonts w:ascii="Times New Roman" w:hAnsi="Times New Roman" w:cs="Times New Roman"/>
          <w:sz w:val="24"/>
          <w:szCs w:val="24"/>
        </w:rPr>
        <w:t xml:space="preserve">На выполнение работы по биологии отводится 45 минут. Работа включает в себя 12 заданий. </w:t>
      </w:r>
    </w:p>
    <w:p w:rsidR="00624F79" w:rsidRPr="00624F79" w:rsidRDefault="00624F79" w:rsidP="00624F7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24F79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624F79" w:rsidRPr="00624F79" w:rsidRDefault="00624F79" w:rsidP="00624F7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24F79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</w:t>
      </w:r>
    </w:p>
    <w:p w:rsidR="00624F79" w:rsidRPr="00624F79" w:rsidRDefault="00624F79" w:rsidP="00624F7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24F79">
        <w:rPr>
          <w:rFonts w:ascii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624F79" w:rsidRPr="00624F79" w:rsidRDefault="00624F79" w:rsidP="00624F7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24F79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624F79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624F79" w:rsidRPr="00624F79" w:rsidRDefault="00624F79" w:rsidP="00624F7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624F79" w:rsidRPr="00624F79" w:rsidRDefault="00624F79" w:rsidP="00624F79">
      <w:pPr>
        <w:spacing w:after="0" w:line="313" w:lineRule="atLeast"/>
        <w:textAlignment w:val="center"/>
        <w:rPr>
          <w:rFonts w:ascii="Times New Roman" w:hAnsi="Times New Roman" w:cs="Times New Roman"/>
          <w:sz w:val="24"/>
          <w:szCs w:val="24"/>
        </w:rPr>
      </w:pPr>
      <w:r w:rsidRPr="00624F79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14"/>
        <w:gridCol w:w="515"/>
        <w:gridCol w:w="515"/>
        <w:gridCol w:w="514"/>
        <w:gridCol w:w="513"/>
        <w:gridCol w:w="513"/>
        <w:gridCol w:w="513"/>
        <w:gridCol w:w="513"/>
        <w:gridCol w:w="513"/>
        <w:gridCol w:w="514"/>
        <w:gridCol w:w="584"/>
        <w:gridCol w:w="584"/>
        <w:gridCol w:w="569"/>
        <w:gridCol w:w="918"/>
        <w:gridCol w:w="1053"/>
      </w:tblGrid>
      <w:tr w:rsidR="00624F79" w:rsidRPr="00624F79" w:rsidTr="00794959">
        <w:tc>
          <w:tcPr>
            <w:tcW w:w="985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569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4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5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1060" w:type="dxa"/>
          </w:tcPr>
          <w:p w:rsidR="00624F79" w:rsidRPr="00624F79" w:rsidRDefault="00624F79" w:rsidP="00624F7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отметка за работу</w:t>
            </w:r>
          </w:p>
        </w:tc>
      </w:tr>
      <w:tr w:rsidR="00624F79" w:rsidRPr="00624F79" w:rsidTr="00794959">
        <w:tc>
          <w:tcPr>
            <w:tcW w:w="985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569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624F79" w:rsidRPr="00624F79" w:rsidRDefault="00624F79" w:rsidP="00624F7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4F79" w:rsidRPr="00624F79" w:rsidRDefault="00624F79" w:rsidP="00624F79">
      <w:pPr>
        <w:spacing w:after="0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624F79" w:rsidRPr="00624F79" w:rsidRDefault="00624F79" w:rsidP="00624F79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4F79" w:rsidRPr="00624F79" w:rsidRDefault="00624F79" w:rsidP="00624F79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4F79" w:rsidRPr="00624F79" w:rsidRDefault="00624F79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4F79" w:rsidRPr="00624F79" w:rsidRDefault="00624F79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F79" w:rsidRPr="00624F79" w:rsidRDefault="00624F79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F79" w:rsidRPr="00624F79" w:rsidRDefault="00624F79" w:rsidP="00624F79"/>
    <w:p w:rsidR="00464A17" w:rsidRDefault="00464A17"/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t>1.</w:t>
      </w:r>
      <w:r w:rsidRPr="00624F79">
        <w:rPr>
          <w:color w:val="000000"/>
        </w:rPr>
        <w:t xml:space="preserve"> </w:t>
      </w:r>
      <w:r w:rsidRPr="00624F79">
        <w:rPr>
          <w:color w:val="000000"/>
        </w:rPr>
        <w:t>Рассмотрите фотографии с изображением различных объектов живой природы.</w:t>
      </w: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  <w:r w:rsidRPr="00624F79">
        <w:rPr>
          <w:color w:val="000000"/>
        </w:rPr>
        <w:t>Подпишите их названия, используя слова из предложенного списка: </w:t>
      </w:r>
      <w:r w:rsidRPr="00624F79">
        <w:rPr>
          <w:i/>
          <w:iCs/>
          <w:color w:val="000000"/>
        </w:rPr>
        <w:t>папоротниковые, однодольные, двудольные, хвойные.</w:t>
      </w: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11DC1" w:rsidRPr="00624F79" w:rsidRDefault="00811DC1" w:rsidP="00624F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24F79">
        <w:rPr>
          <w:noProof/>
          <w:color w:val="000000"/>
        </w:rPr>
        <w:drawing>
          <wp:inline distT="0" distB="0" distL="0" distR="0" wp14:anchorId="7A3E4439" wp14:editId="67E7321E">
            <wp:extent cx="4667250" cy="3838575"/>
            <wp:effectExtent l="0" t="0" r="0" b="9525"/>
            <wp:docPr id="3" name="Рисунок 3" descr="https://bio7-vpr.sdamgia.ru/get_file?id=51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7-vpr.sdamgia.ru/get_file?id=5189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11DC1" w:rsidRPr="00624F79" w:rsidTr="00811DC1">
        <w:tc>
          <w:tcPr>
            <w:tcW w:w="2336" w:type="dxa"/>
          </w:tcPr>
          <w:p w:rsidR="00811DC1" w:rsidRPr="00624F79" w:rsidRDefault="00811DC1" w:rsidP="00624F79">
            <w:pPr>
              <w:pStyle w:val="leftmargin"/>
              <w:spacing w:before="0" w:beforeAutospacing="0" w:after="0" w:afterAutospacing="0"/>
              <w:jc w:val="both"/>
            </w:pPr>
            <w:r w:rsidRPr="00624F79">
              <w:t>А</w:t>
            </w:r>
          </w:p>
        </w:tc>
        <w:tc>
          <w:tcPr>
            <w:tcW w:w="2336" w:type="dxa"/>
          </w:tcPr>
          <w:p w:rsidR="00811DC1" w:rsidRPr="00624F79" w:rsidRDefault="00811DC1" w:rsidP="00624F79">
            <w:pPr>
              <w:pStyle w:val="leftmargin"/>
              <w:spacing w:before="0" w:beforeAutospacing="0" w:after="0" w:afterAutospacing="0"/>
              <w:jc w:val="both"/>
            </w:pPr>
            <w:r w:rsidRPr="00624F79">
              <w:t>Б</w:t>
            </w:r>
          </w:p>
        </w:tc>
        <w:tc>
          <w:tcPr>
            <w:tcW w:w="2336" w:type="dxa"/>
          </w:tcPr>
          <w:p w:rsidR="00811DC1" w:rsidRPr="00624F79" w:rsidRDefault="00811DC1" w:rsidP="00624F79">
            <w:pPr>
              <w:pStyle w:val="leftmargin"/>
              <w:spacing w:before="0" w:beforeAutospacing="0" w:after="0" w:afterAutospacing="0"/>
              <w:jc w:val="both"/>
            </w:pPr>
            <w:r w:rsidRPr="00624F79">
              <w:t>В</w:t>
            </w:r>
          </w:p>
        </w:tc>
        <w:tc>
          <w:tcPr>
            <w:tcW w:w="2337" w:type="dxa"/>
          </w:tcPr>
          <w:p w:rsidR="00811DC1" w:rsidRPr="00624F79" w:rsidRDefault="00811DC1" w:rsidP="00624F79">
            <w:pPr>
              <w:pStyle w:val="leftmargin"/>
              <w:spacing w:before="0" w:beforeAutospacing="0" w:after="0" w:afterAutospacing="0"/>
              <w:jc w:val="both"/>
            </w:pPr>
            <w:r w:rsidRPr="00624F79">
              <w:t>Г</w:t>
            </w:r>
          </w:p>
        </w:tc>
      </w:tr>
      <w:tr w:rsidR="00811DC1" w:rsidRPr="00624F79" w:rsidTr="00811DC1">
        <w:tc>
          <w:tcPr>
            <w:tcW w:w="2336" w:type="dxa"/>
          </w:tcPr>
          <w:p w:rsidR="00811DC1" w:rsidRPr="00624F79" w:rsidRDefault="00811DC1" w:rsidP="00624F79">
            <w:pPr>
              <w:pStyle w:val="leftmargin"/>
              <w:spacing w:before="0" w:beforeAutospacing="0" w:after="0" w:afterAutospacing="0"/>
              <w:jc w:val="both"/>
            </w:pPr>
          </w:p>
        </w:tc>
        <w:tc>
          <w:tcPr>
            <w:tcW w:w="2336" w:type="dxa"/>
          </w:tcPr>
          <w:p w:rsidR="00811DC1" w:rsidRPr="00624F79" w:rsidRDefault="00811DC1" w:rsidP="00624F79">
            <w:pPr>
              <w:pStyle w:val="leftmargin"/>
              <w:spacing w:before="0" w:beforeAutospacing="0" w:after="0" w:afterAutospacing="0"/>
              <w:jc w:val="both"/>
            </w:pPr>
          </w:p>
        </w:tc>
        <w:tc>
          <w:tcPr>
            <w:tcW w:w="2336" w:type="dxa"/>
          </w:tcPr>
          <w:p w:rsidR="00811DC1" w:rsidRPr="00624F79" w:rsidRDefault="00811DC1" w:rsidP="00624F79">
            <w:pPr>
              <w:pStyle w:val="leftmargin"/>
              <w:spacing w:before="0" w:beforeAutospacing="0" w:after="0" w:afterAutospacing="0"/>
              <w:jc w:val="both"/>
            </w:pPr>
          </w:p>
        </w:tc>
        <w:tc>
          <w:tcPr>
            <w:tcW w:w="2337" w:type="dxa"/>
          </w:tcPr>
          <w:p w:rsidR="00811DC1" w:rsidRPr="00624F79" w:rsidRDefault="00811DC1" w:rsidP="00624F79">
            <w:pPr>
              <w:pStyle w:val="leftmargin"/>
              <w:spacing w:before="0" w:beforeAutospacing="0" w:after="0" w:afterAutospacing="0"/>
              <w:jc w:val="both"/>
            </w:pPr>
          </w:p>
        </w:tc>
      </w:tr>
    </w:tbl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rPr>
          <w:color w:val="000000"/>
        </w:rPr>
        <w:t xml:space="preserve">2. </w:t>
      </w:r>
      <w:r w:rsidRPr="00624F79">
        <w:rPr>
          <w:color w:val="000000"/>
        </w:rPr>
        <w:t>Три из изображённых на фотографиях объектов объединены общим признаком. Выпишите название объекта, «выпадающего» из общего ряда. Объясните свой выбор.</w:t>
      </w: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hd w:val="clear" w:color="auto" w:fill="FFFFFF"/>
        </w:rPr>
      </w:pPr>
      <w:r w:rsidRPr="00624F79">
        <w:rPr>
          <w:color w:val="000000"/>
        </w:rPr>
        <w:t>3.</w:t>
      </w:r>
      <w:r w:rsidRPr="00624F79">
        <w:rPr>
          <w:color w:val="000000"/>
          <w:shd w:val="clear" w:color="auto" w:fill="FFFFFF"/>
        </w:rPr>
        <w:t xml:space="preserve"> </w:t>
      </w:r>
      <w:r w:rsidRPr="00624F79">
        <w:rPr>
          <w:color w:val="000000"/>
          <w:shd w:val="clear" w:color="auto" w:fill="FFFFFF"/>
        </w:rPr>
        <w:t>Что учёные называют фитопланктоном? Дайте определение этому термину.</w:t>
      </w: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rPr>
          <w:color w:val="000000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rPr>
          <w:color w:val="000000"/>
        </w:rPr>
        <w:t xml:space="preserve">4. </w:t>
      </w:r>
      <w:r w:rsidRPr="00624F79">
        <w:rPr>
          <w:color w:val="000000"/>
        </w:rPr>
        <w:t>Известно, что клюква болотная — вечнозелёный стелющийся кустарничек, широко применяющийся в народной медицине. Используя эти сведения, выберите из приведённого ниже списка два утверждения, относящиеся к описанию данных признаков этого растения. Запишите в таблицу цифры, соответствующие выбранным ответам.</w:t>
      </w: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rPr>
          <w:color w:val="000000"/>
        </w:rPr>
        <w:t>1) Растёт на торфяных и моховых болотах на равнинах и в горах.</w:t>
      </w: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rPr>
          <w:color w:val="000000"/>
        </w:rPr>
        <w:lastRenderedPageBreak/>
        <w:t>2) Растение имеет гибкие нитевидные укореняющиеся стебли и зимующие листья.</w:t>
      </w: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rPr>
          <w:color w:val="000000"/>
        </w:rPr>
        <w:t>3) Растение обладает витаминным, жаропонижающим, жаждоутоляющим, бактерицидным действием.</w:t>
      </w: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rPr>
          <w:color w:val="000000"/>
        </w:rPr>
        <w:t>4) Цветёт в мае-июне, продолжительность цветения составляет 18−20 дней.</w:t>
      </w:r>
    </w:p>
    <w:p w:rsidR="00811DC1" w:rsidRPr="00624F79" w:rsidRDefault="00811DC1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rPr>
          <w:color w:val="000000"/>
        </w:rPr>
        <w:t>5) Клюкву собирают руками, совками гребешкового типа или скребками.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97"/>
        <w:gridCol w:w="2498"/>
      </w:tblGrid>
      <w:tr w:rsidR="009917D7" w:rsidRPr="00624F79" w:rsidTr="009917D7">
        <w:trPr>
          <w:trHeight w:val="582"/>
        </w:trPr>
        <w:tc>
          <w:tcPr>
            <w:tcW w:w="2497" w:type="dxa"/>
          </w:tcPr>
          <w:p w:rsidR="009917D7" w:rsidRPr="00624F79" w:rsidRDefault="009917D7" w:rsidP="00624F7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498" w:type="dxa"/>
          </w:tcPr>
          <w:p w:rsidR="009917D7" w:rsidRPr="00624F79" w:rsidRDefault="009917D7" w:rsidP="00624F79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9917D7" w:rsidRPr="009917D7" w:rsidRDefault="009917D7" w:rsidP="00624F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24F79">
        <w:rPr>
          <w:color w:val="000000"/>
        </w:rPr>
        <w:t>5.</w:t>
      </w:r>
      <w:r w:rsidRPr="009917D7">
        <w:rPr>
          <w:color w:val="000000"/>
        </w:rPr>
        <w:t>Выберите из предложенного списка и вставьте в текст пропущенные слова, используя для этого их цифровые обозначения. Впишите номера выбранных слов на места пропусков в тексте.</w:t>
      </w:r>
    </w:p>
    <w:p w:rsidR="009917D7" w:rsidRPr="009917D7" w:rsidRDefault="009917D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917D7" w:rsidRPr="009917D7" w:rsidRDefault="009917D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917D7" w:rsidRPr="009917D7" w:rsidRDefault="009917D7" w:rsidP="00624F79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Корень</w:t>
      </w:r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основных органов растения является _________(А). Через него растение получает __________(Б) и минеральные вещества из __________(В). Корень обеспечивает </w:t>
      </w:r>
      <w:proofErr w:type="spellStart"/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заякоривание</w:t>
      </w:r>
      <w:proofErr w:type="spellEnd"/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удержание растения в почве.</w:t>
      </w:r>
    </w:p>
    <w:p w:rsidR="009917D7" w:rsidRPr="009917D7" w:rsidRDefault="009917D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1)Стебель</w:t>
      </w:r>
      <w:proofErr w:type="gramEnd"/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2)Корень</w:t>
      </w:r>
      <w:proofErr w:type="gramEnd"/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3)Минеральные</w:t>
      </w:r>
      <w:proofErr w:type="gramEnd"/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вещества</w:t>
      </w:r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4)Вода</w:t>
      </w:r>
      <w:proofErr w:type="gramEnd"/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5)Почва</w:t>
      </w:r>
      <w:proofErr w:type="gramEnd"/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6)Питательные</w:t>
      </w:r>
      <w:proofErr w:type="gramEnd"/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вещества</w:t>
      </w:r>
    </w:p>
    <w:p w:rsidR="009917D7" w:rsidRPr="009917D7" w:rsidRDefault="009917D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917D7" w:rsidRPr="009917D7" w:rsidRDefault="009917D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917D7" w:rsidRPr="00624F79" w:rsidTr="009917D7">
        <w:tc>
          <w:tcPr>
            <w:tcW w:w="3115" w:type="dxa"/>
          </w:tcPr>
          <w:p w:rsidR="009917D7" w:rsidRPr="00624F79" w:rsidRDefault="009917D7" w:rsidP="0062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9917D7" w:rsidRPr="00624F79" w:rsidRDefault="009917D7" w:rsidP="0062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9917D7" w:rsidRPr="00624F79" w:rsidRDefault="009917D7" w:rsidP="0062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F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9917D7" w:rsidRPr="00624F79" w:rsidTr="009917D7">
        <w:tc>
          <w:tcPr>
            <w:tcW w:w="3115" w:type="dxa"/>
          </w:tcPr>
          <w:p w:rsidR="009917D7" w:rsidRPr="00624F79" w:rsidRDefault="009917D7" w:rsidP="0062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917D7" w:rsidRPr="00624F79" w:rsidRDefault="009917D7" w:rsidP="0062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917D7" w:rsidRPr="00624F79" w:rsidRDefault="009917D7" w:rsidP="0062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1DC1" w:rsidRPr="00624F79" w:rsidRDefault="00811DC1" w:rsidP="00624F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17D7" w:rsidRPr="00624F79" w:rsidRDefault="009917D7" w:rsidP="00624F79">
      <w:pPr>
        <w:pStyle w:val="leftmargin"/>
        <w:spacing w:before="0" w:beforeAutospacing="0" w:after="0" w:afterAutospacing="0"/>
        <w:ind w:firstLine="375"/>
        <w:jc w:val="both"/>
      </w:pPr>
      <w:r w:rsidRPr="00624F79">
        <w:t>6. Приведите по три примера грибов, относящихся к указанным группам. Запишите их названия в таблицу.</w:t>
      </w:r>
    </w:p>
    <w:p w:rsidR="009917D7" w:rsidRPr="009917D7" w:rsidRDefault="009917D7" w:rsidP="00624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6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2"/>
        <w:gridCol w:w="3646"/>
      </w:tblGrid>
      <w:tr w:rsidR="009917D7" w:rsidRPr="009917D7" w:rsidTr="009917D7">
        <w:trPr>
          <w:trHeight w:val="225"/>
        </w:trPr>
        <w:tc>
          <w:tcPr>
            <w:tcW w:w="0" w:type="auto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Плесневые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Шляпочные</w:t>
            </w:r>
          </w:p>
        </w:tc>
      </w:tr>
      <w:tr w:rsidR="009917D7" w:rsidRPr="009917D7" w:rsidTr="009917D7">
        <w:trPr>
          <w:trHeight w:val="300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D7" w:rsidRPr="009917D7" w:rsidTr="009917D7">
        <w:trPr>
          <w:trHeight w:val="300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D7" w:rsidRPr="009917D7" w:rsidTr="009917D7">
        <w:trPr>
          <w:trHeight w:val="495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17D7" w:rsidRPr="009917D7" w:rsidRDefault="009917D7" w:rsidP="00624F79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9917D7" w:rsidRPr="00624F79" w:rsidRDefault="009917D7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t>7.</w:t>
      </w:r>
      <w:r w:rsidRPr="00624F79">
        <w:rPr>
          <w:color w:val="000000"/>
        </w:rPr>
        <w:t xml:space="preserve"> Для каждого признака приспособленности установите для каких местообитаний он характерен.</w:t>
      </w:r>
    </w:p>
    <w:p w:rsidR="009917D7" w:rsidRPr="009917D7" w:rsidRDefault="009917D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2"/>
        <w:gridCol w:w="180"/>
        <w:gridCol w:w="2258"/>
      </w:tblGrid>
      <w:tr w:rsidR="009917D7" w:rsidRPr="009917D7" w:rsidTr="009917D7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 ПРИСПОСОБЛЕННОСТИ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МЕСТООБИТАНИЕ</w:t>
            </w:r>
          </w:p>
        </w:tc>
      </w:tr>
      <w:tr w:rsidR="009917D7" w:rsidRPr="009917D7" w:rsidTr="009917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17D7" w:rsidRPr="009917D7" w:rsidRDefault="009917D7" w:rsidP="00624F7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листья видоизменены в колючки</w:t>
            </w:r>
          </w:p>
          <w:p w:rsidR="009917D7" w:rsidRPr="009917D7" w:rsidRDefault="009917D7" w:rsidP="00624F7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листья мелкие, покрытые толстой кожицей</w:t>
            </w:r>
          </w:p>
          <w:p w:rsidR="009917D7" w:rsidRPr="009917D7" w:rsidRDefault="009917D7" w:rsidP="00624F7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листья крупные с тонкой кожицей</w:t>
            </w:r>
          </w:p>
          <w:p w:rsidR="009917D7" w:rsidRPr="009917D7" w:rsidRDefault="009917D7" w:rsidP="00624F7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листья крупные, сочные с цельной листовой пластинкой</w:t>
            </w:r>
          </w:p>
          <w:p w:rsidR="009917D7" w:rsidRPr="009917D7" w:rsidRDefault="009917D7" w:rsidP="00624F7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Д) у листьев много устьиц, расположенных на верхней стороне листа</w:t>
            </w:r>
          </w:p>
          <w:p w:rsidR="009917D7" w:rsidRPr="009917D7" w:rsidRDefault="009917D7" w:rsidP="00624F7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листья видоизменены в иголки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17D7" w:rsidRPr="009917D7" w:rsidRDefault="009917D7" w:rsidP="00624F7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засушливое</w:t>
            </w:r>
          </w:p>
          <w:p w:rsidR="009917D7" w:rsidRPr="009917D7" w:rsidRDefault="009917D7" w:rsidP="00624F79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влажное</w:t>
            </w:r>
          </w:p>
        </w:tc>
      </w:tr>
    </w:tbl>
    <w:p w:rsidR="009917D7" w:rsidRPr="009917D7" w:rsidRDefault="009917D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917D7" w:rsidRPr="009917D7" w:rsidRDefault="009917D7" w:rsidP="00624F79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83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4"/>
        <w:gridCol w:w="1394"/>
        <w:gridCol w:w="1394"/>
        <w:gridCol w:w="1394"/>
        <w:gridCol w:w="1394"/>
        <w:gridCol w:w="1394"/>
      </w:tblGrid>
      <w:tr w:rsidR="009917D7" w:rsidRPr="009917D7" w:rsidTr="009917D7">
        <w:trPr>
          <w:trHeight w:val="440"/>
        </w:trPr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9917D7" w:rsidRPr="009917D7" w:rsidTr="009917D7">
        <w:trPr>
          <w:trHeight w:val="2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17D7" w:rsidRPr="009917D7" w:rsidRDefault="009917D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917D7" w:rsidRPr="00624F79" w:rsidRDefault="009917D7" w:rsidP="00624F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17D7" w:rsidRPr="00624F79" w:rsidRDefault="009917D7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t>8.</w:t>
      </w:r>
      <w:r w:rsidRPr="00624F79">
        <w:rPr>
          <w:color w:val="000000"/>
        </w:rPr>
        <w:t xml:space="preserve"> Расположите в правильном порядке пункты инструкции по проведению эксперимента, доказывающего выделение растениями углекислого газа. В ответе запишите соответствующую последовательность цифр.</w:t>
      </w:r>
    </w:p>
    <w:p w:rsidR="009917D7" w:rsidRPr="009917D7" w:rsidRDefault="009917D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накройте комнатное растение стеклянным колпаком</w:t>
      </w:r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поместите рядом с комнатным растением стакан с известковой водой</w:t>
      </w:r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поместите комнатное растение, накрытое стеклянным колпаком, в тёмный шкаф</w:t>
      </w:r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рассмотрите помутневшую известковую воду</w:t>
      </w:r>
    </w:p>
    <w:p w:rsidR="009917D7" w:rsidRPr="00624F79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возьмите комнатное растение с большим числом листьев</w:t>
      </w:r>
    </w:p>
    <w:p w:rsidR="009917D7" w:rsidRPr="009917D7" w:rsidRDefault="009917D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9917D7" w:rsidRPr="00624F79" w:rsidTr="009917D7">
        <w:tc>
          <w:tcPr>
            <w:tcW w:w="1869" w:type="dxa"/>
          </w:tcPr>
          <w:p w:rsidR="009917D7" w:rsidRPr="00624F79" w:rsidRDefault="009917D7" w:rsidP="0062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917D7" w:rsidRPr="00624F79" w:rsidRDefault="009917D7" w:rsidP="0062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917D7" w:rsidRPr="00624F79" w:rsidRDefault="009917D7" w:rsidP="0062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917D7" w:rsidRPr="00624F79" w:rsidRDefault="009917D7" w:rsidP="0062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917D7" w:rsidRPr="00624F79" w:rsidRDefault="009917D7" w:rsidP="0062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7D7" w:rsidRPr="00624F79" w:rsidRDefault="009917D7" w:rsidP="00624F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17D7" w:rsidRPr="00624F79" w:rsidRDefault="009917D7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t>9.</w:t>
      </w:r>
      <w:r w:rsidRPr="00624F79">
        <w:rPr>
          <w:color w:val="000000"/>
        </w:rPr>
        <w:t xml:space="preserve"> К какому классу относят растение, семя которого показано на рисунке 1?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20777" w:rsidRPr="00624F79" w:rsidTr="00420777">
        <w:tc>
          <w:tcPr>
            <w:tcW w:w="4672" w:type="dxa"/>
          </w:tcPr>
          <w:p w:rsidR="00420777" w:rsidRPr="009917D7" w:rsidRDefault="00420777" w:rsidP="00624F79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Однодольные</w:t>
            </w:r>
          </w:p>
          <w:p w:rsidR="00420777" w:rsidRPr="009917D7" w:rsidRDefault="00420777" w:rsidP="00624F79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Двудольные</w:t>
            </w:r>
          </w:p>
          <w:p w:rsidR="00420777" w:rsidRPr="009917D7" w:rsidRDefault="00420777" w:rsidP="00624F79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Хвощёвые</w:t>
            </w:r>
            <w:proofErr w:type="spellEnd"/>
          </w:p>
          <w:p w:rsidR="00420777" w:rsidRPr="009917D7" w:rsidRDefault="00420777" w:rsidP="00624F79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Папоротниковые</w:t>
            </w:r>
          </w:p>
          <w:p w:rsidR="00420777" w:rsidRPr="00624F79" w:rsidRDefault="00420777" w:rsidP="0062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77" w:rsidRPr="00624F79" w:rsidRDefault="00420777" w:rsidP="00624F7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73" w:type="dxa"/>
          </w:tcPr>
          <w:p w:rsidR="00420777" w:rsidRPr="00624F79" w:rsidRDefault="00420777" w:rsidP="00624F7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624F79">
              <w:rPr>
                <w:noProof/>
              </w:rPr>
              <w:drawing>
                <wp:inline distT="0" distB="0" distL="0" distR="0" wp14:anchorId="38E02541" wp14:editId="7FEC3B22">
                  <wp:extent cx="1314450" cy="1628775"/>
                  <wp:effectExtent l="0" t="0" r="0" b="9525"/>
                  <wp:docPr id="2" name="Рисунок 2" descr="https://bio7-vpr.sdamgia.ru/get_file?id=51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io7-vpr.sdamgia.ru/get_file?id=519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0777" w:rsidRPr="00624F79" w:rsidRDefault="00420777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420777" w:rsidRPr="00624F79" w:rsidRDefault="009917D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60"/>
      </w:tblGrid>
      <w:tr w:rsidR="00420777" w:rsidRPr="00624F79" w:rsidTr="00420777">
        <w:trPr>
          <w:trHeight w:val="865"/>
        </w:trPr>
        <w:tc>
          <w:tcPr>
            <w:tcW w:w="2460" w:type="dxa"/>
          </w:tcPr>
          <w:p w:rsidR="00420777" w:rsidRPr="00624F79" w:rsidRDefault="00420777" w:rsidP="00624F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917D7" w:rsidRPr="00624F79" w:rsidRDefault="009917D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777" w:rsidRPr="00624F79" w:rsidRDefault="00420777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rPr>
          <w:color w:val="000000"/>
        </w:rPr>
        <w:t>10. Верны ли следующие суждения о процессах жизнедеятельности растений?</w:t>
      </w:r>
    </w:p>
    <w:p w:rsidR="00420777" w:rsidRPr="00420777" w:rsidRDefault="0042077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20777" w:rsidRPr="00420777" w:rsidRDefault="0042077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При дыхании растениями поглощается кислород.</w:t>
      </w:r>
    </w:p>
    <w:p w:rsidR="00420777" w:rsidRPr="00420777" w:rsidRDefault="0042077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Органические вещества при дыхании окисляются с выделением энергии.</w:t>
      </w:r>
    </w:p>
    <w:p w:rsidR="00420777" w:rsidRPr="00420777" w:rsidRDefault="0042077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20777" w:rsidRPr="00420777" w:rsidRDefault="0042077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</w:t>
      </w:r>
    </w:p>
    <w:p w:rsidR="00420777" w:rsidRPr="00420777" w:rsidRDefault="0042077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</w:t>
      </w:r>
    </w:p>
    <w:p w:rsidR="00420777" w:rsidRPr="00420777" w:rsidRDefault="0042077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верны оба суждения</w:t>
      </w:r>
    </w:p>
    <w:p w:rsidR="00420777" w:rsidRPr="00420777" w:rsidRDefault="0042077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29"/>
      </w:tblGrid>
      <w:tr w:rsidR="00420777" w:rsidRPr="00624F79" w:rsidTr="00420777">
        <w:trPr>
          <w:trHeight w:val="544"/>
        </w:trPr>
        <w:tc>
          <w:tcPr>
            <w:tcW w:w="2729" w:type="dxa"/>
          </w:tcPr>
          <w:p w:rsidR="00420777" w:rsidRPr="00624F79" w:rsidRDefault="00420777" w:rsidP="00624F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20777" w:rsidRPr="00624F79" w:rsidRDefault="0042077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777" w:rsidRPr="00624F79" w:rsidRDefault="00420777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24F79">
        <w:rPr>
          <w:color w:val="000000"/>
        </w:rPr>
        <w:t>11. Рассмотрите изображения шести представителей мира растений. Предложите основание, согласно которому эти растения можно разделить на две группы по три представителя в каждой.</w:t>
      </w:r>
    </w:p>
    <w:p w:rsidR="00420777" w:rsidRPr="00624F79" w:rsidRDefault="00420777" w:rsidP="00624F7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420777" w:rsidRPr="00420777" w:rsidRDefault="0042077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77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5CA3F24" wp14:editId="660A3CED">
            <wp:extent cx="3418929" cy="2238375"/>
            <wp:effectExtent l="0" t="0" r="0" b="0"/>
            <wp:docPr id="4" name="Рисунок 4" descr="https://bio7-vpr.sdamgia.ru/get_file?id=41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o7-vpr.sdamgia.ru/get_file?id=414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450" cy="2249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777" w:rsidRPr="00624F79" w:rsidRDefault="0042077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777" w:rsidRPr="00420777" w:rsidRDefault="00420777" w:rsidP="00624F7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таблицу: запишите в неё основание, по которому были разделены растения, общее название для каждой группы растений и перечислите растения, которые вы отнесли к этой группе.</w:t>
      </w:r>
    </w:p>
    <w:p w:rsidR="00420777" w:rsidRPr="00420777" w:rsidRDefault="0042077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7"/>
        <w:gridCol w:w="2408"/>
        <w:gridCol w:w="1865"/>
        <w:gridCol w:w="2242"/>
      </w:tblGrid>
      <w:tr w:rsidR="00420777" w:rsidRPr="00420777" w:rsidTr="00420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основание</w:t>
            </w:r>
          </w:p>
          <w:p w:rsidR="00420777" w:rsidRPr="00420777" w:rsidRDefault="00420777" w:rsidP="0062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позволило разделить</w:t>
            </w:r>
          </w:p>
          <w:p w:rsidR="00420777" w:rsidRPr="00420777" w:rsidRDefault="00420777" w:rsidP="0062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</w:t>
            </w:r>
          </w:p>
          <w:p w:rsidR="00420777" w:rsidRPr="00420777" w:rsidRDefault="00420777" w:rsidP="0062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данная группа</w:t>
            </w:r>
          </w:p>
          <w:p w:rsidR="00420777" w:rsidRPr="00420777" w:rsidRDefault="00420777" w:rsidP="0062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растений?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Какие растения</w:t>
            </w:r>
          </w:p>
          <w:p w:rsidR="00420777" w:rsidRPr="00420777" w:rsidRDefault="00420777" w:rsidP="0062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относятся к данной</w:t>
            </w:r>
          </w:p>
          <w:p w:rsidR="00420777" w:rsidRPr="00420777" w:rsidRDefault="00420777" w:rsidP="0062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группе?</w:t>
            </w:r>
          </w:p>
        </w:tc>
      </w:tr>
      <w:tr w:rsidR="00420777" w:rsidRPr="00420777" w:rsidTr="00420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0777" w:rsidRPr="00420777" w:rsidTr="00420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20777" w:rsidRPr="00420777" w:rsidRDefault="00420777" w:rsidP="00624F79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20777" w:rsidRPr="00624F79" w:rsidRDefault="0042077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777" w:rsidRPr="00624F79" w:rsidRDefault="00420777" w:rsidP="00624F79">
      <w:pPr>
        <w:pStyle w:val="leftmargin"/>
        <w:spacing w:before="0" w:beforeAutospacing="0" w:after="0" w:afterAutospacing="0"/>
        <w:ind w:firstLine="375"/>
        <w:jc w:val="both"/>
      </w:pPr>
      <w:r w:rsidRPr="00624F79">
        <w:rPr>
          <w:color w:val="000000"/>
        </w:rPr>
        <w:t>12.</w:t>
      </w:r>
      <w:r w:rsidRPr="00624F79">
        <w:t xml:space="preserve"> Рассмотрите изображения растений:</w:t>
      </w:r>
      <w:r w:rsidRPr="00624F79">
        <w:rPr>
          <w:i/>
          <w:iCs/>
        </w:rPr>
        <w:t xml:space="preserve"> щитовник, </w:t>
      </w:r>
      <w:proofErr w:type="spellStart"/>
      <w:r w:rsidRPr="00624F79">
        <w:rPr>
          <w:i/>
          <w:iCs/>
        </w:rPr>
        <w:t>нителла</w:t>
      </w:r>
      <w:proofErr w:type="spellEnd"/>
      <w:r w:rsidRPr="00624F79">
        <w:rPr>
          <w:i/>
          <w:iCs/>
        </w:rPr>
        <w:t>, финиковая пальма</w:t>
      </w:r>
      <w:r w:rsidRPr="00624F79">
        <w:t>. Подпишите их названия под соответствующими изображениями.</w:t>
      </w:r>
    </w:p>
    <w:p w:rsidR="00420777" w:rsidRPr="00420777" w:rsidRDefault="00420777" w:rsidP="00624F7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7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каждым названием растения подпишите название среды обитания организма: </w:t>
      </w:r>
      <w:r w:rsidRPr="004207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наземно-воздушная, водная.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5"/>
        <w:gridCol w:w="2400"/>
        <w:gridCol w:w="2400"/>
        <w:gridCol w:w="2400"/>
      </w:tblGrid>
      <w:tr w:rsidR="00420777" w:rsidRPr="00420777" w:rsidTr="00420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E7A87D6" wp14:editId="27B51BBF">
                  <wp:extent cx="4495800" cy="1495425"/>
                  <wp:effectExtent l="0" t="0" r="0" b="9525"/>
                  <wp:docPr id="6" name="Рисунок 6" descr="https://bio7-vpr.sdamgia.ru/get_file?id=415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bio7-vpr.sdamgia.ru/get_file?id=415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777" w:rsidRPr="00624F79" w:rsidTr="00420777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20777" w:rsidRPr="00624F79" w:rsidRDefault="00420777" w:rsidP="0062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20777" w:rsidRPr="00624F79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420777" w:rsidRPr="00420777" w:rsidTr="00420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777" w:rsidRPr="00420777" w:rsidTr="00420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0777" w:rsidRPr="00420777" w:rsidRDefault="00420777" w:rsidP="00624F79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777" w:rsidRPr="00420777" w:rsidRDefault="00420777" w:rsidP="00624F79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777" w:rsidRPr="00420777" w:rsidRDefault="00420777" w:rsidP="00624F79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0777" w:rsidRPr="009917D7" w:rsidRDefault="00420777" w:rsidP="0062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420777" w:rsidRPr="009917D7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014" w:rsidRDefault="006C1014" w:rsidP="00624F79">
      <w:pPr>
        <w:spacing w:after="0" w:line="240" w:lineRule="auto"/>
      </w:pPr>
      <w:r>
        <w:separator/>
      </w:r>
    </w:p>
  </w:endnote>
  <w:endnote w:type="continuationSeparator" w:id="0">
    <w:p w:rsidR="006C1014" w:rsidRDefault="006C1014" w:rsidP="0062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014" w:rsidRDefault="006C1014" w:rsidP="00624F79">
      <w:pPr>
        <w:spacing w:after="0" w:line="240" w:lineRule="auto"/>
      </w:pPr>
      <w:r>
        <w:separator/>
      </w:r>
    </w:p>
  </w:footnote>
  <w:footnote w:type="continuationSeparator" w:id="0">
    <w:p w:rsidR="006C1014" w:rsidRDefault="006C1014" w:rsidP="00624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F79" w:rsidRDefault="00624F79">
    <w:pPr>
      <w:pStyle w:val="a5"/>
    </w:pPr>
    <w:r>
      <w:t>ПР.БИОЛОГИЯ.7 КЛАСС.В-20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B1F"/>
    <w:rsid w:val="00420777"/>
    <w:rsid w:val="00464A17"/>
    <w:rsid w:val="00624F79"/>
    <w:rsid w:val="00684B1F"/>
    <w:rsid w:val="006C1014"/>
    <w:rsid w:val="00811DC1"/>
    <w:rsid w:val="009917D7"/>
    <w:rsid w:val="00D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1187F-78F3-4D1F-8BE1-F0B2EF388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11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11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11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62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2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4F79"/>
  </w:style>
  <w:style w:type="paragraph" w:styleId="a7">
    <w:name w:val="footer"/>
    <w:basedOn w:val="a"/>
    <w:link w:val="a8"/>
    <w:uiPriority w:val="99"/>
    <w:unhideWhenUsed/>
    <w:rsid w:val="0062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4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7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3141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48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6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2021-05-05T07:01:00Z</dcterms:created>
  <dcterms:modified xsi:type="dcterms:W3CDTF">2021-05-05T07:45:00Z</dcterms:modified>
</cp:coreProperties>
</file>